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581"/>
      </w:tblGrid>
      <w:tr w:rsidR="00EC5F85" w14:paraId="48C34D3D" w14:textId="77777777">
        <w:trPr>
          <w:jc w:val="center"/>
        </w:trPr>
        <w:tc>
          <w:tcPr>
            <w:tcW w:w="8581" w:type="dxa"/>
            <w:shd w:val="clear" w:color="auto" w:fill="E0E0E0"/>
          </w:tcPr>
          <w:p w14:paraId="2A8B9AED" w14:textId="77777777" w:rsidR="00EC5F85" w:rsidRDefault="00EC5F85">
            <w:pPr>
              <w:pStyle w:val="Heading1"/>
              <w:rPr>
                <w:rFonts w:ascii="Book Antiqua" w:hAnsi="Book Antiqua" w:cs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Book Antiqua" w:hAnsi="Book Antiqua" w:cs="Arial"/>
                  </w:rPr>
                  <w:t>AMAJUBA</w:t>
                </w:r>
              </w:smartTag>
              <w:r>
                <w:rPr>
                  <w:rFonts w:ascii="Book Antiqua" w:hAnsi="Book Antiqua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 w:cs="Arial"/>
                  </w:rPr>
                  <w:t>DISTRICT</w:t>
                </w:r>
              </w:smartTag>
              <w:r>
                <w:rPr>
                  <w:rFonts w:ascii="Book Antiqua" w:hAnsi="Book Antiqua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Book Antiqua" w:hAnsi="Book Antiqua" w:cs="Arial"/>
                  </w:rPr>
                  <w:t>MUNICIPALITY</w:t>
                </w:r>
              </w:smartTag>
            </w:smartTag>
          </w:p>
        </w:tc>
      </w:tr>
    </w:tbl>
    <w:p w14:paraId="07770085" w14:textId="77777777" w:rsidR="00EC5F85" w:rsidRDefault="00EC5F85">
      <w:pPr>
        <w:pStyle w:val="Heading1"/>
        <w:rPr>
          <w:rFonts w:ascii="Book Antiqua" w:hAnsi="Book Antiqua" w:cs="Arial"/>
          <w:sz w:val="28"/>
          <w:u w:val="single"/>
        </w:rPr>
      </w:pPr>
    </w:p>
    <w:p w14:paraId="7B5B9C3F" w14:textId="77777777" w:rsidR="00EC5F85" w:rsidRPr="000A4047" w:rsidRDefault="00EC5F85">
      <w:pPr>
        <w:pStyle w:val="Heading1"/>
        <w:rPr>
          <w:rFonts w:ascii="Arial" w:hAnsi="Arial" w:cs="Arial"/>
          <w:sz w:val="28"/>
          <w:u w:val="single"/>
        </w:rPr>
      </w:pPr>
      <w:r w:rsidRPr="000A4047">
        <w:rPr>
          <w:rFonts w:ascii="Arial" w:hAnsi="Arial" w:cs="Arial"/>
          <w:sz w:val="28"/>
          <w:u w:val="single"/>
        </w:rPr>
        <w:t>CODE OF GOOD PRACTICE</w:t>
      </w:r>
    </w:p>
    <w:p w14:paraId="048603FE" w14:textId="77777777" w:rsidR="00EC5F85" w:rsidRPr="000A4047" w:rsidRDefault="00EC5F85">
      <w:pPr>
        <w:pStyle w:val="Heading7"/>
        <w:rPr>
          <w:rFonts w:ascii="Arial" w:hAnsi="Arial" w:cs="Arial"/>
          <w:sz w:val="20"/>
        </w:rPr>
      </w:pPr>
    </w:p>
    <w:p w14:paraId="2453D85A" w14:textId="0220C9FC" w:rsidR="00EC5F85" w:rsidRPr="000A4047" w:rsidRDefault="006740D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69974077"/>
      <w:r w:rsidRPr="000A4047">
        <w:rPr>
          <w:rFonts w:ascii="Arial" w:hAnsi="Arial" w:cs="Arial"/>
          <w:b/>
          <w:bCs/>
          <w:sz w:val="28"/>
          <w:szCs w:val="28"/>
          <w:u w:val="single"/>
        </w:rPr>
        <w:t>MAYOR</w:t>
      </w:r>
      <w:r w:rsidR="00F338B3">
        <w:rPr>
          <w:rFonts w:ascii="Arial" w:hAnsi="Arial" w:cs="Arial"/>
          <w:b/>
          <w:bCs/>
          <w:sz w:val="28"/>
          <w:szCs w:val="28"/>
          <w:u w:val="single"/>
        </w:rPr>
        <w:t xml:space="preserve">, DEPUTY </w:t>
      </w:r>
      <w:proofErr w:type="gramStart"/>
      <w:r w:rsidR="00F338B3">
        <w:rPr>
          <w:rFonts w:ascii="Arial" w:hAnsi="Arial" w:cs="Arial"/>
          <w:b/>
          <w:bCs/>
          <w:sz w:val="28"/>
          <w:szCs w:val="28"/>
          <w:u w:val="single"/>
        </w:rPr>
        <w:t>MAYOR</w:t>
      </w:r>
      <w:proofErr w:type="gramEnd"/>
      <w:r w:rsidR="00F338B3">
        <w:rPr>
          <w:rFonts w:ascii="Arial" w:hAnsi="Arial" w:cs="Arial"/>
          <w:b/>
          <w:bCs/>
          <w:sz w:val="28"/>
          <w:szCs w:val="28"/>
          <w:u w:val="single"/>
        </w:rPr>
        <w:t xml:space="preserve"> AND SPEAKER </w:t>
      </w:r>
      <w:r w:rsidRPr="000A4047">
        <w:rPr>
          <w:rFonts w:ascii="Arial" w:hAnsi="Arial" w:cs="Arial"/>
          <w:b/>
          <w:bCs/>
          <w:sz w:val="28"/>
          <w:szCs w:val="28"/>
          <w:u w:val="single"/>
        </w:rPr>
        <w:t>VEHICLE</w:t>
      </w:r>
      <w:r w:rsidR="00F338B3"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bookmarkEnd w:id="0"/>
      <w:r w:rsidR="00F338B3">
        <w:rPr>
          <w:rFonts w:ascii="Arial" w:hAnsi="Arial" w:cs="Arial"/>
          <w:b/>
          <w:bCs/>
          <w:sz w:val="28"/>
          <w:szCs w:val="28"/>
          <w:u w:val="single"/>
        </w:rPr>
        <w:t xml:space="preserve">POLICY </w:t>
      </w:r>
    </w:p>
    <w:p w14:paraId="3F9FCD90" w14:textId="77777777" w:rsidR="00EC5F85" w:rsidRPr="00587427" w:rsidRDefault="00EC5F85">
      <w:pPr>
        <w:rPr>
          <w:rFonts w:ascii="Arial" w:hAnsi="Arial" w:cs="Arial"/>
          <w:sz w:val="20"/>
          <w:szCs w:val="20"/>
          <w:u w:val="single"/>
        </w:rPr>
      </w:pPr>
    </w:p>
    <w:p w14:paraId="709DD11F" w14:textId="77777777" w:rsidR="00EC5F85" w:rsidRPr="00CF34A1" w:rsidRDefault="00EC5F85">
      <w:pPr>
        <w:ind w:right="-874"/>
        <w:rPr>
          <w:rFonts w:ascii="Arial" w:hAnsi="Arial" w:cs="Arial"/>
          <w:b/>
          <w:bCs/>
          <w:sz w:val="20"/>
          <w:u w:val="single"/>
        </w:rPr>
      </w:pPr>
      <w:r w:rsidRPr="00CF34A1">
        <w:rPr>
          <w:rFonts w:ascii="Arial" w:hAnsi="Arial" w:cs="Arial"/>
          <w:b/>
          <w:bCs/>
          <w:sz w:val="20"/>
        </w:rPr>
        <w:t>1.</w:t>
      </w:r>
      <w:r w:rsidRPr="00CF34A1">
        <w:rPr>
          <w:rFonts w:ascii="Arial" w:hAnsi="Arial" w:cs="Arial"/>
          <w:b/>
          <w:bCs/>
          <w:sz w:val="20"/>
        </w:rPr>
        <w:tab/>
      </w:r>
      <w:r w:rsidRPr="00CF34A1">
        <w:rPr>
          <w:rFonts w:ascii="Arial" w:hAnsi="Arial" w:cs="Arial"/>
          <w:b/>
          <w:bCs/>
          <w:sz w:val="20"/>
          <w:u w:val="single"/>
        </w:rPr>
        <w:t>PREAMBLE</w:t>
      </w:r>
    </w:p>
    <w:p w14:paraId="716C7ADC" w14:textId="77777777" w:rsidR="00EC5F85" w:rsidRDefault="00EC5F85">
      <w:pPr>
        <w:ind w:right="-874"/>
        <w:jc w:val="both"/>
        <w:rPr>
          <w:rFonts w:ascii="Book Antiqua" w:hAnsi="Book Antiqua"/>
          <w:sz w:val="22"/>
          <w:u w:val="single"/>
        </w:rPr>
      </w:pPr>
    </w:p>
    <w:p w14:paraId="69B239A3" w14:textId="4EA6AA1F" w:rsidR="00EC5F85" w:rsidRPr="00CF34A1" w:rsidRDefault="00EC5F85" w:rsidP="00397E55">
      <w:pPr>
        <w:pStyle w:val="BodyText2"/>
        <w:ind w:firstLine="720"/>
        <w:jc w:val="both"/>
        <w:rPr>
          <w:rFonts w:ascii="Arial" w:hAnsi="Arial" w:cs="Arial"/>
          <w:b w:val="0"/>
          <w:bCs w:val="0"/>
          <w:szCs w:val="20"/>
        </w:rPr>
      </w:pPr>
      <w:r>
        <w:rPr>
          <w:rFonts w:ascii="Georgia" w:hAnsi="Georgia"/>
          <w:b w:val="0"/>
          <w:bCs w:val="0"/>
          <w:sz w:val="18"/>
        </w:rPr>
        <w:t xml:space="preserve"> </w:t>
      </w:r>
      <w:r w:rsidRPr="00CF34A1">
        <w:rPr>
          <w:rFonts w:ascii="Arial" w:hAnsi="Arial" w:cs="Arial"/>
          <w:b w:val="0"/>
          <w:bCs w:val="0"/>
          <w:szCs w:val="20"/>
        </w:rPr>
        <w:t xml:space="preserve">Amajuba District Municipality </w:t>
      </w:r>
      <w:r w:rsidR="00440503">
        <w:rPr>
          <w:rFonts w:ascii="Arial" w:hAnsi="Arial" w:cs="Arial"/>
          <w:b w:val="0"/>
          <w:bCs w:val="0"/>
          <w:szCs w:val="20"/>
        </w:rPr>
        <w:t>provides an official vehicle for use by the Mayor</w:t>
      </w:r>
      <w:r w:rsidR="00F338B3">
        <w:rPr>
          <w:rFonts w:ascii="Arial" w:hAnsi="Arial" w:cs="Arial"/>
          <w:b w:val="0"/>
          <w:bCs w:val="0"/>
          <w:szCs w:val="20"/>
        </w:rPr>
        <w:t xml:space="preserve">, Deputy </w:t>
      </w:r>
      <w:proofErr w:type="gramStart"/>
      <w:r w:rsidR="00F338B3">
        <w:rPr>
          <w:rFonts w:ascii="Arial" w:hAnsi="Arial" w:cs="Arial"/>
          <w:b w:val="0"/>
          <w:bCs w:val="0"/>
          <w:szCs w:val="20"/>
        </w:rPr>
        <w:t>Mayor</w:t>
      </w:r>
      <w:proofErr w:type="gramEnd"/>
      <w:r w:rsidR="00F338B3">
        <w:rPr>
          <w:rFonts w:ascii="Arial" w:hAnsi="Arial" w:cs="Arial"/>
          <w:b w:val="0"/>
          <w:bCs w:val="0"/>
          <w:szCs w:val="20"/>
        </w:rPr>
        <w:t xml:space="preserve"> and Speaker</w:t>
      </w:r>
      <w:r w:rsidR="00440503">
        <w:rPr>
          <w:rFonts w:ascii="Arial" w:hAnsi="Arial" w:cs="Arial"/>
          <w:b w:val="0"/>
          <w:bCs w:val="0"/>
          <w:szCs w:val="20"/>
        </w:rPr>
        <w:t>.</w:t>
      </w:r>
    </w:p>
    <w:p w14:paraId="755A1BD2" w14:textId="77777777" w:rsidR="00EC5F85" w:rsidRPr="00CF34A1" w:rsidRDefault="00EC5F85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1CEA3FED" w14:textId="0E45713C" w:rsidR="00EC5F85" w:rsidRPr="00CF34A1" w:rsidRDefault="00440503" w:rsidP="00397E55">
      <w:pPr>
        <w:ind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F338B3">
        <w:rPr>
          <w:rFonts w:ascii="Arial" w:hAnsi="Arial" w:cs="Arial"/>
          <w:sz w:val="20"/>
          <w:szCs w:val="20"/>
        </w:rPr>
        <w:t xml:space="preserve">ese </w:t>
      </w:r>
      <w:r>
        <w:rPr>
          <w:rFonts w:ascii="Arial" w:hAnsi="Arial" w:cs="Arial"/>
          <w:sz w:val="20"/>
          <w:szCs w:val="20"/>
        </w:rPr>
        <w:t>vehicle</w:t>
      </w:r>
      <w:r w:rsidR="00F338B3">
        <w:rPr>
          <w:rFonts w:ascii="Arial" w:hAnsi="Arial" w:cs="Arial"/>
          <w:sz w:val="20"/>
          <w:szCs w:val="20"/>
        </w:rPr>
        <w:t xml:space="preserve">s for </w:t>
      </w:r>
      <w:r>
        <w:rPr>
          <w:rFonts w:ascii="Arial" w:hAnsi="Arial" w:cs="Arial"/>
          <w:sz w:val="20"/>
          <w:szCs w:val="20"/>
        </w:rPr>
        <w:t>ease of reference</w:t>
      </w:r>
      <w:r w:rsidR="00F338B3">
        <w:rPr>
          <w:rFonts w:ascii="Arial" w:hAnsi="Arial" w:cs="Arial"/>
          <w:sz w:val="20"/>
          <w:szCs w:val="20"/>
        </w:rPr>
        <w:t xml:space="preserve"> are </w:t>
      </w:r>
      <w:r>
        <w:rPr>
          <w:rFonts w:ascii="Arial" w:hAnsi="Arial" w:cs="Arial"/>
          <w:sz w:val="20"/>
          <w:szCs w:val="20"/>
        </w:rPr>
        <w:t>referred to as the Mayor</w:t>
      </w:r>
      <w:r w:rsidR="00F338B3">
        <w:rPr>
          <w:rFonts w:ascii="Arial" w:hAnsi="Arial" w:cs="Arial"/>
          <w:sz w:val="20"/>
          <w:szCs w:val="20"/>
        </w:rPr>
        <w:t xml:space="preserve">, Deputy </w:t>
      </w:r>
      <w:proofErr w:type="gramStart"/>
      <w:r w:rsidR="00F338B3">
        <w:rPr>
          <w:rFonts w:ascii="Arial" w:hAnsi="Arial" w:cs="Arial"/>
          <w:sz w:val="20"/>
          <w:szCs w:val="20"/>
        </w:rPr>
        <w:t>Mayor</w:t>
      </w:r>
      <w:proofErr w:type="gramEnd"/>
      <w:r w:rsidR="00F338B3">
        <w:rPr>
          <w:rFonts w:ascii="Arial" w:hAnsi="Arial" w:cs="Arial"/>
          <w:sz w:val="20"/>
          <w:szCs w:val="20"/>
        </w:rPr>
        <w:t xml:space="preserve"> and Speaker v</w:t>
      </w:r>
      <w:r>
        <w:rPr>
          <w:rFonts w:ascii="Arial" w:hAnsi="Arial" w:cs="Arial"/>
          <w:sz w:val="20"/>
          <w:szCs w:val="20"/>
        </w:rPr>
        <w:t>ehicle</w:t>
      </w:r>
      <w:r w:rsidR="00F338B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61A32BA8" w14:textId="77777777" w:rsidR="00EC5F85" w:rsidRDefault="00EC5F85">
      <w:pPr>
        <w:ind w:right="-874"/>
        <w:jc w:val="both"/>
        <w:rPr>
          <w:rFonts w:ascii="Georgia" w:hAnsi="Georgia"/>
          <w:sz w:val="18"/>
        </w:rPr>
      </w:pPr>
    </w:p>
    <w:p w14:paraId="4BCEAD96" w14:textId="77777777" w:rsidR="00440503" w:rsidRDefault="00440503">
      <w:pPr>
        <w:ind w:right="-874"/>
        <w:jc w:val="both"/>
        <w:rPr>
          <w:rFonts w:ascii="Georgia" w:hAnsi="Georgia"/>
          <w:sz w:val="18"/>
        </w:rPr>
      </w:pPr>
    </w:p>
    <w:p w14:paraId="52E6405D" w14:textId="352472A2" w:rsidR="00EC5F85" w:rsidRDefault="00EC5F85">
      <w:pPr>
        <w:ind w:right="-874"/>
        <w:rPr>
          <w:rFonts w:ascii="Arial" w:hAnsi="Arial" w:cs="Arial"/>
          <w:bCs/>
          <w:sz w:val="20"/>
          <w:szCs w:val="20"/>
        </w:rPr>
      </w:pPr>
      <w:r w:rsidRPr="00440503">
        <w:rPr>
          <w:rFonts w:ascii="Arial" w:hAnsi="Arial" w:cs="Arial"/>
          <w:b/>
          <w:bCs/>
          <w:sz w:val="20"/>
        </w:rPr>
        <w:t>2.</w:t>
      </w:r>
      <w:r w:rsidRPr="00CF34A1">
        <w:rPr>
          <w:rFonts w:ascii="Arial" w:hAnsi="Arial" w:cs="Arial"/>
          <w:b/>
          <w:bCs/>
          <w:sz w:val="20"/>
          <w:szCs w:val="20"/>
        </w:rPr>
        <w:tab/>
      </w:r>
      <w:r w:rsidR="00440503">
        <w:rPr>
          <w:rFonts w:ascii="Arial" w:hAnsi="Arial" w:cs="Arial"/>
          <w:b/>
          <w:bCs/>
          <w:sz w:val="20"/>
          <w:szCs w:val="20"/>
          <w:u w:val="single"/>
        </w:rPr>
        <w:t>UTILISATION O</w:t>
      </w:r>
      <w:r w:rsidR="00F338B3">
        <w:rPr>
          <w:rFonts w:ascii="Arial" w:hAnsi="Arial" w:cs="Arial"/>
          <w:b/>
          <w:bCs/>
          <w:sz w:val="20"/>
          <w:szCs w:val="20"/>
          <w:u w:val="single"/>
        </w:rPr>
        <w:t xml:space="preserve">F </w:t>
      </w:r>
      <w:bookmarkStart w:id="1" w:name="_Hlk69975288"/>
      <w:r w:rsidR="00F338B3" w:rsidRPr="00F338B3">
        <w:rPr>
          <w:rFonts w:ascii="Arial" w:hAnsi="Arial" w:cs="Arial"/>
          <w:b/>
          <w:bCs/>
          <w:sz w:val="20"/>
          <w:szCs w:val="20"/>
          <w:u w:val="single"/>
        </w:rPr>
        <w:t xml:space="preserve">MAYOR, DEPUTY </w:t>
      </w:r>
      <w:proofErr w:type="gramStart"/>
      <w:r w:rsidR="00F338B3" w:rsidRPr="00F338B3">
        <w:rPr>
          <w:rFonts w:ascii="Arial" w:hAnsi="Arial" w:cs="Arial"/>
          <w:b/>
          <w:bCs/>
          <w:sz w:val="20"/>
          <w:szCs w:val="20"/>
          <w:u w:val="single"/>
        </w:rPr>
        <w:t>MAYOR</w:t>
      </w:r>
      <w:proofErr w:type="gramEnd"/>
      <w:r w:rsidR="00F338B3" w:rsidRPr="00F338B3">
        <w:rPr>
          <w:rFonts w:ascii="Arial" w:hAnsi="Arial" w:cs="Arial"/>
          <w:b/>
          <w:bCs/>
          <w:sz w:val="20"/>
          <w:szCs w:val="20"/>
          <w:u w:val="single"/>
        </w:rPr>
        <w:t xml:space="preserve"> AND SPEAKER</w:t>
      </w:r>
      <w:r w:rsidR="00F338B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338B3" w:rsidRPr="00F338B3">
        <w:rPr>
          <w:rFonts w:ascii="Arial" w:hAnsi="Arial" w:cs="Arial"/>
          <w:b/>
          <w:bCs/>
          <w:sz w:val="20"/>
          <w:szCs w:val="20"/>
          <w:u w:val="single"/>
        </w:rPr>
        <w:t>VEHICLES</w:t>
      </w:r>
      <w:bookmarkEnd w:id="1"/>
    </w:p>
    <w:p w14:paraId="664006B3" w14:textId="77777777" w:rsidR="0009672F" w:rsidRDefault="0009672F">
      <w:pPr>
        <w:ind w:right="-874"/>
        <w:rPr>
          <w:rFonts w:ascii="Arial" w:hAnsi="Arial" w:cs="Arial"/>
          <w:bCs/>
          <w:sz w:val="20"/>
          <w:szCs w:val="20"/>
        </w:rPr>
      </w:pPr>
    </w:p>
    <w:p w14:paraId="414DF5D7" w14:textId="77777777" w:rsidR="00F1256E" w:rsidRDefault="0009672F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440503">
        <w:rPr>
          <w:rFonts w:ascii="Arial" w:hAnsi="Arial" w:cs="Arial"/>
          <w:sz w:val="20"/>
          <w:szCs w:val="20"/>
        </w:rPr>
        <w:t>2.1</w:t>
      </w:r>
      <w:r w:rsidR="00440503">
        <w:rPr>
          <w:rFonts w:ascii="Arial" w:hAnsi="Arial" w:cs="Arial"/>
          <w:sz w:val="20"/>
          <w:szCs w:val="20"/>
        </w:rPr>
        <w:tab/>
      </w:r>
      <w:bookmarkStart w:id="2" w:name="_Hlk69974179"/>
      <w:r>
        <w:rPr>
          <w:rFonts w:ascii="Arial" w:hAnsi="Arial" w:cs="Arial"/>
          <w:sz w:val="20"/>
          <w:szCs w:val="20"/>
        </w:rPr>
        <w:t>For the purpose of this policy Mayor means the Mayor o</w:t>
      </w:r>
      <w:r w:rsidR="00397E55">
        <w:rPr>
          <w:rFonts w:ascii="Arial" w:hAnsi="Arial" w:cs="Arial"/>
          <w:sz w:val="20"/>
          <w:szCs w:val="20"/>
        </w:rPr>
        <w:t>f Amajuba District Municipality,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DD19C3" w14:textId="77777777" w:rsidR="00F1256E" w:rsidRDefault="00F1256E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672F">
        <w:rPr>
          <w:rFonts w:ascii="Arial" w:hAnsi="Arial" w:cs="Arial"/>
          <w:sz w:val="20"/>
          <w:szCs w:val="20"/>
        </w:rPr>
        <w:t>the person</w:t>
      </w:r>
      <w:r>
        <w:rPr>
          <w:rFonts w:ascii="Arial" w:hAnsi="Arial" w:cs="Arial"/>
          <w:sz w:val="20"/>
          <w:szCs w:val="20"/>
        </w:rPr>
        <w:t xml:space="preserve"> </w:t>
      </w:r>
      <w:r w:rsidR="0009672F">
        <w:rPr>
          <w:rFonts w:ascii="Arial" w:hAnsi="Arial" w:cs="Arial"/>
          <w:sz w:val="20"/>
          <w:szCs w:val="20"/>
        </w:rPr>
        <w:t xml:space="preserve">acting as Mayor and the person officiating on behalf of the </w:t>
      </w:r>
      <w:proofErr w:type="gramStart"/>
      <w:r w:rsidR="0009672F">
        <w:rPr>
          <w:rFonts w:ascii="Arial" w:hAnsi="Arial" w:cs="Arial"/>
          <w:sz w:val="20"/>
          <w:szCs w:val="20"/>
        </w:rPr>
        <w:t>Mayor</w:t>
      </w:r>
      <w:proofErr w:type="gramEnd"/>
      <w:r w:rsidR="0009672F">
        <w:rPr>
          <w:rFonts w:ascii="Arial" w:hAnsi="Arial" w:cs="Arial"/>
          <w:sz w:val="20"/>
          <w:szCs w:val="20"/>
        </w:rPr>
        <w:t xml:space="preserve"> at the request </w:t>
      </w:r>
    </w:p>
    <w:p w14:paraId="4B3233D1" w14:textId="77777777" w:rsidR="0009672F" w:rsidRDefault="00F1256E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672F">
        <w:rPr>
          <w:rFonts w:ascii="Arial" w:hAnsi="Arial" w:cs="Arial"/>
          <w:sz w:val="20"/>
          <w:szCs w:val="20"/>
        </w:rPr>
        <w:t xml:space="preserve">of the </w:t>
      </w:r>
      <w:proofErr w:type="gramStart"/>
      <w:r w:rsidR="0009672F">
        <w:rPr>
          <w:rFonts w:ascii="Arial" w:hAnsi="Arial" w:cs="Arial"/>
          <w:sz w:val="20"/>
          <w:szCs w:val="20"/>
        </w:rPr>
        <w:t>Mayor</w:t>
      </w:r>
      <w:proofErr w:type="gramEnd"/>
      <w:r w:rsidR="0009672F">
        <w:rPr>
          <w:rFonts w:ascii="Arial" w:hAnsi="Arial" w:cs="Arial"/>
          <w:sz w:val="20"/>
          <w:szCs w:val="20"/>
        </w:rPr>
        <w:t>.</w:t>
      </w:r>
    </w:p>
    <w:bookmarkEnd w:id="2"/>
    <w:p w14:paraId="5FFABAEE" w14:textId="77777777" w:rsidR="0009672F" w:rsidRDefault="0009672F" w:rsidP="000D78A8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5FB692F3" w14:textId="77777777" w:rsidR="00F338B3" w:rsidRDefault="0009672F" w:rsidP="00F338B3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0503">
        <w:rPr>
          <w:rFonts w:ascii="Arial" w:hAnsi="Arial" w:cs="Arial"/>
          <w:sz w:val="20"/>
          <w:szCs w:val="20"/>
        </w:rPr>
        <w:t>2.2</w:t>
      </w:r>
      <w:r w:rsidR="00440503">
        <w:rPr>
          <w:rFonts w:ascii="Arial" w:hAnsi="Arial" w:cs="Arial"/>
          <w:sz w:val="20"/>
          <w:szCs w:val="20"/>
        </w:rPr>
        <w:tab/>
      </w:r>
      <w:r w:rsidR="00F338B3">
        <w:rPr>
          <w:rFonts w:ascii="Arial" w:hAnsi="Arial" w:cs="Arial"/>
          <w:sz w:val="20"/>
          <w:szCs w:val="20"/>
        </w:rPr>
        <w:t xml:space="preserve">For the purpose of this policy Deputy Mayor means the Deputy Mayor of Amajuba District </w:t>
      </w:r>
    </w:p>
    <w:p w14:paraId="5EF99DB5" w14:textId="77777777" w:rsidR="00F338B3" w:rsidRDefault="00F338B3" w:rsidP="00F338B3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Municipality, the person acting as Deputy Mayor and the person officiating on behalf of the </w:t>
      </w:r>
      <w:proofErr w:type="gramStart"/>
      <w:r>
        <w:rPr>
          <w:rFonts w:ascii="Arial" w:hAnsi="Arial" w:cs="Arial"/>
          <w:sz w:val="20"/>
          <w:szCs w:val="20"/>
        </w:rPr>
        <w:t>Deputy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104E568B" w14:textId="19E932D4" w:rsidR="00F338B3" w:rsidRDefault="00F338B3" w:rsidP="00F338B3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at the request of Deputy Mayor.</w:t>
      </w:r>
    </w:p>
    <w:p w14:paraId="54025BF3" w14:textId="798E4EC4" w:rsidR="00F338B3" w:rsidRDefault="00F338B3" w:rsidP="00F338B3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</w:p>
    <w:p w14:paraId="37D3DA04" w14:textId="4A686D37" w:rsidR="00F338B3" w:rsidRPr="00F338B3" w:rsidRDefault="00F338B3" w:rsidP="00F338B3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2.3</w:t>
      </w:r>
      <w:r>
        <w:rPr>
          <w:rFonts w:ascii="Arial" w:hAnsi="Arial" w:cs="Arial"/>
          <w:sz w:val="20"/>
          <w:szCs w:val="20"/>
        </w:rPr>
        <w:tab/>
      </w:r>
      <w:r w:rsidRPr="00F338B3">
        <w:rPr>
          <w:rFonts w:ascii="Arial" w:hAnsi="Arial" w:cs="Arial"/>
          <w:sz w:val="20"/>
          <w:szCs w:val="20"/>
        </w:rPr>
        <w:t xml:space="preserve">For the purpose of this policy </w:t>
      </w:r>
      <w:r>
        <w:rPr>
          <w:rFonts w:ascii="Arial" w:hAnsi="Arial" w:cs="Arial"/>
          <w:sz w:val="20"/>
          <w:szCs w:val="20"/>
        </w:rPr>
        <w:t xml:space="preserve">Speaker </w:t>
      </w:r>
      <w:r w:rsidRPr="00F338B3">
        <w:rPr>
          <w:rFonts w:ascii="Arial" w:hAnsi="Arial" w:cs="Arial"/>
          <w:sz w:val="20"/>
          <w:szCs w:val="20"/>
        </w:rPr>
        <w:t xml:space="preserve">means the </w:t>
      </w:r>
      <w:r>
        <w:rPr>
          <w:rFonts w:ascii="Arial" w:hAnsi="Arial" w:cs="Arial"/>
          <w:sz w:val="20"/>
          <w:szCs w:val="20"/>
        </w:rPr>
        <w:t xml:space="preserve">Speaker </w:t>
      </w:r>
      <w:r w:rsidRPr="00F338B3">
        <w:rPr>
          <w:rFonts w:ascii="Arial" w:hAnsi="Arial" w:cs="Arial"/>
          <w:sz w:val="20"/>
          <w:szCs w:val="20"/>
        </w:rPr>
        <w:t xml:space="preserve">of Amajuba District Municipality, </w:t>
      </w:r>
    </w:p>
    <w:p w14:paraId="555F8C31" w14:textId="6DF0826B" w:rsidR="00F338B3" w:rsidRPr="00F338B3" w:rsidRDefault="00F338B3" w:rsidP="00F338B3">
      <w:pPr>
        <w:ind w:right="-874"/>
        <w:jc w:val="both"/>
        <w:rPr>
          <w:rFonts w:ascii="Arial" w:hAnsi="Arial" w:cs="Arial"/>
          <w:sz w:val="20"/>
          <w:szCs w:val="20"/>
        </w:rPr>
      </w:pPr>
      <w:r w:rsidRPr="00F338B3">
        <w:rPr>
          <w:rFonts w:ascii="Arial" w:hAnsi="Arial" w:cs="Arial"/>
          <w:sz w:val="20"/>
          <w:szCs w:val="20"/>
        </w:rPr>
        <w:tab/>
      </w:r>
      <w:r w:rsidRPr="00F338B3">
        <w:rPr>
          <w:rFonts w:ascii="Arial" w:hAnsi="Arial" w:cs="Arial"/>
          <w:sz w:val="20"/>
          <w:szCs w:val="20"/>
        </w:rPr>
        <w:tab/>
        <w:t xml:space="preserve">the person acting as </w:t>
      </w:r>
      <w:r>
        <w:rPr>
          <w:rFonts w:ascii="Arial" w:hAnsi="Arial" w:cs="Arial"/>
          <w:sz w:val="20"/>
          <w:szCs w:val="20"/>
        </w:rPr>
        <w:t xml:space="preserve">Speaker </w:t>
      </w:r>
      <w:r w:rsidRPr="00F338B3">
        <w:rPr>
          <w:rFonts w:ascii="Arial" w:hAnsi="Arial" w:cs="Arial"/>
          <w:sz w:val="20"/>
          <w:szCs w:val="20"/>
        </w:rPr>
        <w:t xml:space="preserve">and the person officiating on behalf of the </w:t>
      </w:r>
      <w:r>
        <w:rPr>
          <w:rFonts w:ascii="Arial" w:hAnsi="Arial" w:cs="Arial"/>
          <w:sz w:val="20"/>
          <w:szCs w:val="20"/>
        </w:rPr>
        <w:t>Speaker a</w:t>
      </w:r>
      <w:r w:rsidRPr="00F338B3">
        <w:rPr>
          <w:rFonts w:ascii="Arial" w:hAnsi="Arial" w:cs="Arial"/>
          <w:sz w:val="20"/>
          <w:szCs w:val="20"/>
        </w:rPr>
        <w:t xml:space="preserve">t the </w:t>
      </w:r>
      <w:proofErr w:type="gramStart"/>
      <w:r w:rsidRPr="00F338B3">
        <w:rPr>
          <w:rFonts w:ascii="Arial" w:hAnsi="Arial" w:cs="Arial"/>
          <w:sz w:val="20"/>
          <w:szCs w:val="20"/>
        </w:rPr>
        <w:t>request</w:t>
      </w:r>
      <w:proofErr w:type="gramEnd"/>
      <w:r w:rsidRPr="00F338B3">
        <w:rPr>
          <w:rFonts w:ascii="Arial" w:hAnsi="Arial" w:cs="Arial"/>
          <w:sz w:val="20"/>
          <w:szCs w:val="20"/>
        </w:rPr>
        <w:t xml:space="preserve"> </w:t>
      </w:r>
    </w:p>
    <w:p w14:paraId="641992D2" w14:textId="7F8DAFB8" w:rsidR="00F338B3" w:rsidRDefault="00F338B3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 w:rsidRPr="00F338B3">
        <w:rPr>
          <w:rFonts w:ascii="Arial" w:hAnsi="Arial" w:cs="Arial"/>
          <w:sz w:val="20"/>
          <w:szCs w:val="20"/>
        </w:rPr>
        <w:tab/>
      </w:r>
      <w:r w:rsidRPr="00F338B3">
        <w:rPr>
          <w:rFonts w:ascii="Arial" w:hAnsi="Arial" w:cs="Arial"/>
          <w:sz w:val="20"/>
          <w:szCs w:val="20"/>
        </w:rPr>
        <w:tab/>
        <w:t xml:space="preserve">of the </w:t>
      </w:r>
      <w:r>
        <w:rPr>
          <w:rFonts w:ascii="Arial" w:hAnsi="Arial" w:cs="Arial"/>
          <w:sz w:val="20"/>
          <w:szCs w:val="20"/>
        </w:rPr>
        <w:t>Speaker</w:t>
      </w:r>
      <w:r w:rsidRPr="00F338B3">
        <w:rPr>
          <w:rFonts w:ascii="Arial" w:hAnsi="Arial" w:cs="Arial"/>
          <w:sz w:val="20"/>
          <w:szCs w:val="20"/>
        </w:rPr>
        <w:t>.</w:t>
      </w:r>
    </w:p>
    <w:p w14:paraId="7620E50D" w14:textId="77777777" w:rsidR="00F338B3" w:rsidRDefault="00F338B3" w:rsidP="000D78A8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30E22CC8" w14:textId="315547F2" w:rsidR="00EC5F85" w:rsidRPr="00CF34A1" w:rsidRDefault="00F338B3" w:rsidP="00F338B3">
      <w:pPr>
        <w:ind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tab/>
      </w:r>
      <w:r w:rsidR="0009672F">
        <w:rPr>
          <w:rFonts w:ascii="Arial" w:hAnsi="Arial" w:cs="Arial"/>
          <w:sz w:val="20"/>
          <w:szCs w:val="20"/>
        </w:rPr>
        <w:t>The Mayor</w:t>
      </w:r>
      <w:r>
        <w:rPr>
          <w:rFonts w:ascii="Arial" w:hAnsi="Arial" w:cs="Arial"/>
          <w:sz w:val="20"/>
          <w:szCs w:val="20"/>
        </w:rPr>
        <w:t>’s v</w:t>
      </w:r>
      <w:r w:rsidR="0009672F">
        <w:rPr>
          <w:rFonts w:ascii="Arial" w:hAnsi="Arial" w:cs="Arial"/>
          <w:sz w:val="20"/>
          <w:szCs w:val="20"/>
        </w:rPr>
        <w:t xml:space="preserve">ehicle shall only be used by the </w:t>
      </w:r>
      <w:proofErr w:type="gramStart"/>
      <w:r w:rsidR="0009672F">
        <w:rPr>
          <w:rFonts w:ascii="Arial" w:hAnsi="Arial" w:cs="Arial"/>
          <w:sz w:val="20"/>
          <w:szCs w:val="20"/>
        </w:rPr>
        <w:t>Mayor</w:t>
      </w:r>
      <w:proofErr w:type="gramEnd"/>
      <w:r w:rsidR="0009672F">
        <w:rPr>
          <w:rFonts w:ascii="Arial" w:hAnsi="Arial" w:cs="Arial"/>
          <w:sz w:val="20"/>
          <w:szCs w:val="20"/>
        </w:rPr>
        <w:t xml:space="preserve"> or the person acting in such capacity.</w:t>
      </w:r>
    </w:p>
    <w:p w14:paraId="6FDCB2D8" w14:textId="77777777" w:rsidR="00EC5F85" w:rsidRDefault="00EC5F85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072BD019" w14:textId="77777777" w:rsidR="00F338B3" w:rsidRDefault="0009672F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0503">
        <w:rPr>
          <w:rFonts w:ascii="Arial" w:hAnsi="Arial" w:cs="Arial"/>
          <w:sz w:val="20"/>
          <w:szCs w:val="20"/>
        </w:rPr>
        <w:t>2.</w:t>
      </w:r>
      <w:r w:rsidR="00F338B3">
        <w:rPr>
          <w:rFonts w:ascii="Arial" w:hAnsi="Arial" w:cs="Arial"/>
          <w:sz w:val="20"/>
          <w:szCs w:val="20"/>
        </w:rPr>
        <w:t>5</w:t>
      </w:r>
      <w:r w:rsidR="00440503">
        <w:rPr>
          <w:rFonts w:ascii="Arial" w:hAnsi="Arial" w:cs="Arial"/>
          <w:sz w:val="20"/>
          <w:szCs w:val="20"/>
        </w:rPr>
        <w:tab/>
      </w:r>
      <w:r w:rsidR="00F338B3" w:rsidRPr="00F338B3">
        <w:rPr>
          <w:rFonts w:ascii="Arial" w:hAnsi="Arial" w:cs="Arial"/>
          <w:sz w:val="20"/>
          <w:szCs w:val="20"/>
        </w:rPr>
        <w:t xml:space="preserve">The </w:t>
      </w:r>
      <w:r w:rsidR="00F338B3">
        <w:rPr>
          <w:rFonts w:ascii="Arial" w:hAnsi="Arial" w:cs="Arial"/>
          <w:sz w:val="20"/>
          <w:szCs w:val="20"/>
        </w:rPr>
        <w:t xml:space="preserve">Deputy </w:t>
      </w:r>
      <w:r w:rsidR="00F338B3" w:rsidRPr="00F338B3">
        <w:rPr>
          <w:rFonts w:ascii="Arial" w:hAnsi="Arial" w:cs="Arial"/>
          <w:sz w:val="20"/>
          <w:szCs w:val="20"/>
        </w:rPr>
        <w:t xml:space="preserve">Mayor’s vehicle shall only be used by the </w:t>
      </w:r>
      <w:r w:rsidR="00F338B3">
        <w:rPr>
          <w:rFonts w:ascii="Arial" w:hAnsi="Arial" w:cs="Arial"/>
          <w:sz w:val="20"/>
          <w:szCs w:val="20"/>
        </w:rPr>
        <w:t xml:space="preserve">Deputy </w:t>
      </w:r>
      <w:r w:rsidR="00F338B3" w:rsidRPr="00F338B3">
        <w:rPr>
          <w:rFonts w:ascii="Arial" w:hAnsi="Arial" w:cs="Arial"/>
          <w:sz w:val="20"/>
          <w:szCs w:val="20"/>
        </w:rPr>
        <w:t xml:space="preserve">Mayor or the person acting </w:t>
      </w:r>
      <w:proofErr w:type="gramStart"/>
      <w:r w:rsidR="00F338B3" w:rsidRPr="00F338B3">
        <w:rPr>
          <w:rFonts w:ascii="Arial" w:hAnsi="Arial" w:cs="Arial"/>
          <w:sz w:val="20"/>
          <w:szCs w:val="20"/>
        </w:rPr>
        <w:t>in</w:t>
      </w:r>
      <w:proofErr w:type="gramEnd"/>
      <w:r w:rsidR="00F338B3" w:rsidRPr="00F338B3">
        <w:rPr>
          <w:rFonts w:ascii="Arial" w:hAnsi="Arial" w:cs="Arial"/>
          <w:sz w:val="20"/>
          <w:szCs w:val="20"/>
        </w:rPr>
        <w:t xml:space="preserve"> </w:t>
      </w:r>
    </w:p>
    <w:p w14:paraId="11742885" w14:textId="6756C761" w:rsidR="00F338B3" w:rsidRDefault="00F338B3" w:rsidP="00F338B3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 w:rsidRPr="00F338B3">
        <w:rPr>
          <w:rFonts w:ascii="Arial" w:hAnsi="Arial" w:cs="Arial"/>
          <w:sz w:val="20"/>
          <w:szCs w:val="20"/>
        </w:rPr>
        <w:t>such capacity.</w:t>
      </w:r>
    </w:p>
    <w:p w14:paraId="1F72B6B5" w14:textId="03B80E54" w:rsidR="00F338B3" w:rsidRDefault="00F338B3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70A4C23" w14:textId="04306AE0" w:rsidR="00F338B3" w:rsidRDefault="00F338B3" w:rsidP="000D78A8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2.6</w:t>
      </w:r>
      <w:r>
        <w:rPr>
          <w:rFonts w:ascii="Arial" w:hAnsi="Arial" w:cs="Arial"/>
          <w:sz w:val="20"/>
          <w:szCs w:val="20"/>
        </w:rPr>
        <w:tab/>
      </w:r>
      <w:r w:rsidRPr="00F338B3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Speaker’s </w:t>
      </w:r>
      <w:r w:rsidRPr="00F338B3">
        <w:rPr>
          <w:rFonts w:ascii="Arial" w:hAnsi="Arial" w:cs="Arial"/>
          <w:sz w:val="20"/>
          <w:szCs w:val="20"/>
        </w:rPr>
        <w:t xml:space="preserve">vehicle shall only be used by the </w:t>
      </w:r>
      <w:r>
        <w:rPr>
          <w:rFonts w:ascii="Arial" w:hAnsi="Arial" w:cs="Arial"/>
          <w:sz w:val="20"/>
          <w:szCs w:val="20"/>
        </w:rPr>
        <w:t xml:space="preserve">Speaker </w:t>
      </w:r>
      <w:r w:rsidRPr="00F338B3">
        <w:rPr>
          <w:rFonts w:ascii="Arial" w:hAnsi="Arial" w:cs="Arial"/>
          <w:sz w:val="20"/>
          <w:szCs w:val="20"/>
        </w:rPr>
        <w:t>or the person acting in such capacity.</w:t>
      </w:r>
    </w:p>
    <w:p w14:paraId="7BC56A8C" w14:textId="77777777" w:rsidR="00F338B3" w:rsidRDefault="00F338B3" w:rsidP="000D78A8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3C847965" w14:textId="62D01FF6" w:rsidR="00E74C21" w:rsidRDefault="00F338B3" w:rsidP="00F338B3">
      <w:pPr>
        <w:ind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</w:t>
      </w:r>
      <w:r>
        <w:rPr>
          <w:rFonts w:ascii="Arial" w:hAnsi="Arial" w:cs="Arial"/>
          <w:sz w:val="20"/>
          <w:szCs w:val="20"/>
        </w:rPr>
        <w:tab/>
      </w:r>
      <w:r w:rsidR="0009672F">
        <w:rPr>
          <w:rFonts w:ascii="Arial" w:hAnsi="Arial" w:cs="Arial"/>
          <w:sz w:val="20"/>
          <w:szCs w:val="20"/>
        </w:rPr>
        <w:t xml:space="preserve">No passengers other than the </w:t>
      </w:r>
      <w:r w:rsidR="00E74C21">
        <w:rPr>
          <w:rFonts w:ascii="Arial" w:hAnsi="Arial" w:cs="Arial"/>
          <w:sz w:val="20"/>
          <w:szCs w:val="20"/>
        </w:rPr>
        <w:t>Political Office</w:t>
      </w:r>
      <w:r w:rsidR="002C35D3">
        <w:rPr>
          <w:rFonts w:ascii="Arial" w:hAnsi="Arial" w:cs="Arial"/>
          <w:sz w:val="20"/>
          <w:szCs w:val="20"/>
        </w:rPr>
        <w:t xml:space="preserve"> </w:t>
      </w:r>
      <w:r w:rsidR="00E74C21">
        <w:rPr>
          <w:rFonts w:ascii="Arial" w:hAnsi="Arial" w:cs="Arial"/>
          <w:sz w:val="20"/>
          <w:szCs w:val="20"/>
        </w:rPr>
        <w:t xml:space="preserve">Bearers </w:t>
      </w:r>
      <w:r>
        <w:rPr>
          <w:rFonts w:ascii="Arial" w:hAnsi="Arial" w:cs="Arial"/>
          <w:sz w:val="20"/>
          <w:szCs w:val="20"/>
        </w:rPr>
        <w:t xml:space="preserve">allocated the </w:t>
      </w:r>
      <w:r w:rsidR="0009672F">
        <w:rPr>
          <w:rFonts w:ascii="Arial" w:hAnsi="Arial" w:cs="Arial"/>
          <w:sz w:val="20"/>
          <w:szCs w:val="20"/>
        </w:rPr>
        <w:t>Mayor</w:t>
      </w:r>
      <w:r>
        <w:rPr>
          <w:rFonts w:ascii="Arial" w:hAnsi="Arial" w:cs="Arial"/>
          <w:sz w:val="20"/>
          <w:szCs w:val="20"/>
        </w:rPr>
        <w:t xml:space="preserve">’s, Deputy Mayor’s and </w:t>
      </w:r>
    </w:p>
    <w:p w14:paraId="5749E1B6" w14:textId="77777777" w:rsidR="00E74C21" w:rsidRDefault="00F338B3" w:rsidP="00E74C21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Speaker</w:t>
      </w:r>
      <w:r w:rsidR="00E74C21">
        <w:rPr>
          <w:rFonts w:ascii="Arial" w:hAnsi="Arial" w:cs="Arial"/>
          <w:sz w:val="20"/>
          <w:szCs w:val="20"/>
        </w:rPr>
        <w:t xml:space="preserve">’s </w:t>
      </w:r>
      <w:r>
        <w:rPr>
          <w:rFonts w:ascii="Arial" w:hAnsi="Arial" w:cs="Arial"/>
          <w:sz w:val="20"/>
          <w:szCs w:val="20"/>
        </w:rPr>
        <w:t>vehicles</w:t>
      </w:r>
      <w:r w:rsidR="0009672F">
        <w:rPr>
          <w:rFonts w:ascii="Arial" w:hAnsi="Arial" w:cs="Arial"/>
          <w:sz w:val="20"/>
          <w:szCs w:val="20"/>
        </w:rPr>
        <w:t>, the</w:t>
      </w:r>
      <w:r w:rsidR="00E74C21">
        <w:rPr>
          <w:rFonts w:ascii="Arial" w:hAnsi="Arial" w:cs="Arial"/>
          <w:sz w:val="20"/>
          <w:szCs w:val="20"/>
        </w:rPr>
        <w:t xml:space="preserve">ir </w:t>
      </w:r>
      <w:r w:rsidR="0009672F">
        <w:rPr>
          <w:rFonts w:ascii="Arial" w:hAnsi="Arial" w:cs="Arial"/>
          <w:sz w:val="20"/>
          <w:szCs w:val="20"/>
        </w:rPr>
        <w:t>spouse</w:t>
      </w:r>
      <w:r w:rsidR="00E74C21">
        <w:rPr>
          <w:rFonts w:ascii="Arial" w:hAnsi="Arial" w:cs="Arial"/>
          <w:sz w:val="20"/>
          <w:szCs w:val="20"/>
        </w:rPr>
        <w:t xml:space="preserve">s </w:t>
      </w:r>
      <w:r w:rsidR="0009672F">
        <w:rPr>
          <w:rFonts w:ascii="Arial" w:hAnsi="Arial" w:cs="Arial"/>
          <w:sz w:val="20"/>
          <w:szCs w:val="20"/>
        </w:rPr>
        <w:t>(to official functions), the</w:t>
      </w:r>
      <w:r w:rsidR="00E74C21">
        <w:rPr>
          <w:rFonts w:ascii="Arial" w:hAnsi="Arial" w:cs="Arial"/>
          <w:sz w:val="20"/>
          <w:szCs w:val="20"/>
        </w:rPr>
        <w:t xml:space="preserve"> Bo</w:t>
      </w:r>
      <w:r w:rsidR="0009672F">
        <w:rPr>
          <w:rFonts w:ascii="Arial" w:hAnsi="Arial" w:cs="Arial"/>
          <w:sz w:val="20"/>
          <w:szCs w:val="20"/>
        </w:rPr>
        <w:t>dyguard</w:t>
      </w:r>
      <w:r w:rsidR="00E74C21">
        <w:rPr>
          <w:rFonts w:ascii="Arial" w:hAnsi="Arial" w:cs="Arial"/>
          <w:sz w:val="20"/>
          <w:szCs w:val="20"/>
        </w:rPr>
        <w:t xml:space="preserve">/s </w:t>
      </w:r>
      <w:r w:rsidR="0009672F">
        <w:rPr>
          <w:rFonts w:ascii="Arial" w:hAnsi="Arial" w:cs="Arial"/>
          <w:sz w:val="20"/>
          <w:szCs w:val="20"/>
        </w:rPr>
        <w:t xml:space="preserve">and Driver of the vehicle </w:t>
      </w:r>
    </w:p>
    <w:p w14:paraId="46E8D002" w14:textId="40373CE0" w:rsidR="00EC5F85" w:rsidRPr="00CF34A1" w:rsidRDefault="0009672F" w:rsidP="00E74C21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shall be transported in the</w:t>
      </w:r>
      <w:r w:rsidR="00E74C21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vehicle</w:t>
      </w:r>
      <w:r w:rsidR="00E74C2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official purposes.</w:t>
      </w:r>
    </w:p>
    <w:p w14:paraId="6C80C121" w14:textId="77777777" w:rsidR="00EC5F85" w:rsidRDefault="00EC5F85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3B01390A" w14:textId="264472DA" w:rsidR="00E74C21" w:rsidRDefault="0076313F" w:rsidP="0076313F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40503">
        <w:rPr>
          <w:rFonts w:ascii="Arial" w:hAnsi="Arial" w:cs="Arial"/>
          <w:sz w:val="20"/>
          <w:szCs w:val="20"/>
        </w:rPr>
        <w:t>2.</w:t>
      </w:r>
      <w:r w:rsidR="00E74C21">
        <w:rPr>
          <w:rFonts w:ascii="Arial" w:hAnsi="Arial" w:cs="Arial"/>
          <w:sz w:val="20"/>
          <w:szCs w:val="20"/>
        </w:rPr>
        <w:t>8</w:t>
      </w:r>
      <w:r w:rsidR="00440503">
        <w:rPr>
          <w:rFonts w:ascii="Arial" w:hAnsi="Arial" w:cs="Arial"/>
          <w:sz w:val="20"/>
          <w:szCs w:val="20"/>
        </w:rPr>
        <w:tab/>
      </w:r>
      <w:r w:rsidR="0073075F">
        <w:rPr>
          <w:rFonts w:ascii="Arial" w:hAnsi="Arial" w:cs="Arial"/>
          <w:sz w:val="20"/>
          <w:szCs w:val="20"/>
        </w:rPr>
        <w:t>The</w:t>
      </w:r>
      <w:r w:rsidR="00E74C21">
        <w:rPr>
          <w:rFonts w:ascii="Arial" w:hAnsi="Arial" w:cs="Arial"/>
          <w:sz w:val="20"/>
          <w:szCs w:val="20"/>
        </w:rPr>
        <w:t xml:space="preserve"> above stated v</w:t>
      </w:r>
      <w:r w:rsidR="0073075F">
        <w:rPr>
          <w:rFonts w:ascii="Arial" w:hAnsi="Arial" w:cs="Arial"/>
          <w:sz w:val="20"/>
          <w:szCs w:val="20"/>
        </w:rPr>
        <w:t>ehicle</w:t>
      </w:r>
      <w:r w:rsidR="00E74C21">
        <w:rPr>
          <w:rFonts w:ascii="Arial" w:hAnsi="Arial" w:cs="Arial"/>
          <w:sz w:val="20"/>
          <w:szCs w:val="20"/>
        </w:rPr>
        <w:t>s</w:t>
      </w:r>
      <w:r w:rsidR="0073075F">
        <w:rPr>
          <w:rFonts w:ascii="Arial" w:hAnsi="Arial" w:cs="Arial"/>
          <w:sz w:val="20"/>
          <w:szCs w:val="20"/>
        </w:rPr>
        <w:t xml:space="preserve"> shall be the mode of transport for the </w:t>
      </w:r>
      <w:r w:rsidR="00E74C21">
        <w:rPr>
          <w:rFonts w:ascii="Arial" w:hAnsi="Arial" w:cs="Arial"/>
          <w:sz w:val="20"/>
          <w:szCs w:val="20"/>
        </w:rPr>
        <w:t xml:space="preserve">Political Office Bearers </w:t>
      </w:r>
      <w:proofErr w:type="gramStart"/>
      <w:r w:rsidR="00E74C21">
        <w:rPr>
          <w:rFonts w:ascii="Arial" w:hAnsi="Arial" w:cs="Arial"/>
          <w:sz w:val="20"/>
          <w:szCs w:val="20"/>
        </w:rPr>
        <w:t>allocated</w:t>
      </w:r>
      <w:proofErr w:type="gramEnd"/>
      <w:r w:rsidR="00E74C21">
        <w:rPr>
          <w:rFonts w:ascii="Arial" w:hAnsi="Arial" w:cs="Arial"/>
          <w:sz w:val="20"/>
          <w:szCs w:val="20"/>
        </w:rPr>
        <w:t xml:space="preserve"> </w:t>
      </w:r>
    </w:p>
    <w:p w14:paraId="441648D9" w14:textId="54F1E08A" w:rsidR="00E74C21" w:rsidRDefault="00E74C21" w:rsidP="00E74C21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vehicles </w:t>
      </w:r>
      <w:r w:rsidR="0073075F">
        <w:rPr>
          <w:rFonts w:ascii="Arial" w:hAnsi="Arial" w:cs="Arial"/>
          <w:sz w:val="20"/>
          <w:szCs w:val="20"/>
        </w:rPr>
        <w:t>to any official function or to any meeting which the</w:t>
      </w:r>
      <w:r>
        <w:rPr>
          <w:rFonts w:ascii="Arial" w:hAnsi="Arial" w:cs="Arial"/>
          <w:sz w:val="20"/>
          <w:szCs w:val="20"/>
        </w:rPr>
        <w:t xml:space="preserve">y are </w:t>
      </w:r>
      <w:r w:rsidR="0073075F">
        <w:rPr>
          <w:rFonts w:ascii="Arial" w:hAnsi="Arial" w:cs="Arial"/>
          <w:sz w:val="20"/>
          <w:szCs w:val="20"/>
        </w:rPr>
        <w:t xml:space="preserve">delegated to attend or to </w:t>
      </w:r>
    </w:p>
    <w:p w14:paraId="2C2E54FD" w14:textId="77777777" w:rsidR="00E74C21" w:rsidRDefault="0073075F" w:rsidP="00397E55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meeting</w:t>
      </w:r>
      <w:r w:rsidR="00E74C2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 which the</w:t>
      </w:r>
      <w:r w:rsidR="00E74C21">
        <w:rPr>
          <w:rFonts w:ascii="Arial" w:hAnsi="Arial" w:cs="Arial"/>
          <w:sz w:val="20"/>
          <w:szCs w:val="20"/>
        </w:rPr>
        <w:t xml:space="preserve"> </w:t>
      </w:r>
      <w:r w:rsidR="00397E5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ttendance</w:t>
      </w:r>
      <w:r w:rsidR="00397E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 the</w:t>
      </w:r>
      <w:r w:rsidR="00E74C21">
        <w:rPr>
          <w:rFonts w:ascii="Arial" w:hAnsi="Arial" w:cs="Arial"/>
          <w:sz w:val="20"/>
          <w:szCs w:val="20"/>
        </w:rPr>
        <w:t>se Political Office Bearers</w:t>
      </w:r>
      <w:r w:rsidRPr="000A0D9C">
        <w:rPr>
          <w:rFonts w:ascii="Arial" w:hAnsi="Arial" w:cs="Arial"/>
          <w:sz w:val="20"/>
          <w:szCs w:val="20"/>
        </w:rPr>
        <w:t>, in the</w:t>
      </w:r>
      <w:r w:rsidR="00E74C21">
        <w:rPr>
          <w:rFonts w:ascii="Arial" w:hAnsi="Arial" w:cs="Arial"/>
          <w:sz w:val="20"/>
          <w:szCs w:val="20"/>
        </w:rPr>
        <w:t xml:space="preserve">ir </w:t>
      </w:r>
      <w:r w:rsidRPr="000A0D9C">
        <w:rPr>
          <w:rFonts w:ascii="Arial" w:hAnsi="Arial" w:cs="Arial"/>
          <w:sz w:val="20"/>
          <w:szCs w:val="20"/>
        </w:rPr>
        <w:t>capacit</w:t>
      </w:r>
      <w:r w:rsidR="00E74C21">
        <w:rPr>
          <w:rFonts w:ascii="Arial" w:hAnsi="Arial" w:cs="Arial"/>
          <w:sz w:val="20"/>
          <w:szCs w:val="20"/>
        </w:rPr>
        <w:t xml:space="preserve">ies </w:t>
      </w:r>
    </w:p>
    <w:p w14:paraId="575C1084" w14:textId="53BADA40" w:rsidR="00EC5F85" w:rsidRPr="000A0D9C" w:rsidRDefault="0073075F" w:rsidP="00397E55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 w:rsidRPr="000A0D9C">
        <w:rPr>
          <w:rFonts w:ascii="Arial" w:hAnsi="Arial" w:cs="Arial"/>
          <w:sz w:val="20"/>
          <w:szCs w:val="20"/>
        </w:rPr>
        <w:t>is required.</w:t>
      </w:r>
    </w:p>
    <w:p w14:paraId="01F28A4C" w14:textId="77777777" w:rsidR="0062621C" w:rsidRDefault="0062621C" w:rsidP="0076313F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6A400877" w14:textId="5D936592" w:rsidR="00E74C21" w:rsidRDefault="0062621C" w:rsidP="0076313F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 w:rsidR="00E74C2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 w:rsidR="002018E2">
        <w:rPr>
          <w:rFonts w:ascii="Arial" w:hAnsi="Arial" w:cs="Arial"/>
          <w:sz w:val="20"/>
          <w:szCs w:val="20"/>
        </w:rPr>
        <w:t>The</w:t>
      </w:r>
      <w:r w:rsidR="00E74C21">
        <w:rPr>
          <w:rFonts w:ascii="Arial" w:hAnsi="Arial" w:cs="Arial"/>
          <w:sz w:val="20"/>
          <w:szCs w:val="20"/>
        </w:rPr>
        <w:t xml:space="preserve">se Political Office Bearers are </w:t>
      </w:r>
      <w:r w:rsidR="002018E2">
        <w:rPr>
          <w:rFonts w:ascii="Arial" w:hAnsi="Arial" w:cs="Arial"/>
          <w:sz w:val="20"/>
          <w:szCs w:val="20"/>
        </w:rPr>
        <w:t>Political Leader</w:t>
      </w:r>
      <w:r w:rsidR="00E74C21">
        <w:rPr>
          <w:rFonts w:ascii="Arial" w:hAnsi="Arial" w:cs="Arial"/>
          <w:sz w:val="20"/>
          <w:szCs w:val="20"/>
        </w:rPr>
        <w:t>s</w:t>
      </w:r>
      <w:r w:rsidR="002018E2">
        <w:rPr>
          <w:rFonts w:ascii="Arial" w:hAnsi="Arial" w:cs="Arial"/>
          <w:sz w:val="20"/>
          <w:szCs w:val="20"/>
        </w:rPr>
        <w:t xml:space="preserve"> in the District and to this end </w:t>
      </w:r>
      <w:r w:rsidR="00E74C21">
        <w:rPr>
          <w:rFonts w:ascii="Arial" w:hAnsi="Arial" w:cs="Arial"/>
          <w:sz w:val="20"/>
          <w:szCs w:val="20"/>
        </w:rPr>
        <w:t>v</w:t>
      </w:r>
      <w:r w:rsidR="002018E2">
        <w:rPr>
          <w:rFonts w:ascii="Arial" w:hAnsi="Arial" w:cs="Arial"/>
          <w:sz w:val="20"/>
          <w:szCs w:val="20"/>
        </w:rPr>
        <w:t>ehicle</w:t>
      </w:r>
      <w:r w:rsidR="00E74C21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E74C21">
        <w:rPr>
          <w:rFonts w:ascii="Arial" w:hAnsi="Arial" w:cs="Arial"/>
          <w:sz w:val="20"/>
          <w:szCs w:val="20"/>
        </w:rPr>
        <w:t>allocated</w:t>
      </w:r>
      <w:proofErr w:type="gramEnd"/>
      <w:r w:rsidR="00E74C21">
        <w:rPr>
          <w:rFonts w:ascii="Arial" w:hAnsi="Arial" w:cs="Arial"/>
          <w:sz w:val="20"/>
          <w:szCs w:val="20"/>
        </w:rPr>
        <w:t xml:space="preserve"> </w:t>
      </w:r>
    </w:p>
    <w:p w14:paraId="14990683" w14:textId="0D66CD8B" w:rsidR="0062621C" w:rsidRDefault="00E74C21" w:rsidP="00E74C21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them </w:t>
      </w:r>
      <w:r w:rsidR="002018E2">
        <w:rPr>
          <w:rFonts w:ascii="Arial" w:hAnsi="Arial" w:cs="Arial"/>
          <w:sz w:val="20"/>
          <w:szCs w:val="20"/>
        </w:rPr>
        <w:t>may be used</w:t>
      </w:r>
      <w:r>
        <w:rPr>
          <w:rFonts w:ascii="Arial" w:hAnsi="Arial" w:cs="Arial"/>
          <w:sz w:val="20"/>
          <w:szCs w:val="20"/>
        </w:rPr>
        <w:t xml:space="preserve"> f</w:t>
      </w:r>
      <w:r w:rsidR="002018E2">
        <w:rPr>
          <w:rFonts w:ascii="Arial" w:hAnsi="Arial" w:cs="Arial"/>
          <w:sz w:val="20"/>
          <w:szCs w:val="20"/>
        </w:rPr>
        <w:t>or the</w:t>
      </w:r>
      <w:r w:rsidR="00F1256E">
        <w:rPr>
          <w:rFonts w:ascii="Arial" w:hAnsi="Arial" w:cs="Arial"/>
          <w:sz w:val="20"/>
          <w:szCs w:val="20"/>
        </w:rPr>
        <w:t xml:space="preserve"> </w:t>
      </w:r>
      <w:r w:rsidR="002018E2">
        <w:rPr>
          <w:rFonts w:ascii="Arial" w:hAnsi="Arial" w:cs="Arial"/>
          <w:sz w:val="20"/>
          <w:szCs w:val="20"/>
        </w:rPr>
        <w:t>attendance by the</w:t>
      </w:r>
      <w:r>
        <w:rPr>
          <w:rFonts w:ascii="Arial" w:hAnsi="Arial" w:cs="Arial"/>
          <w:sz w:val="20"/>
          <w:szCs w:val="20"/>
        </w:rPr>
        <w:t xml:space="preserve">m </w:t>
      </w:r>
      <w:r w:rsidR="002018E2">
        <w:rPr>
          <w:rFonts w:ascii="Arial" w:hAnsi="Arial" w:cs="Arial"/>
          <w:sz w:val="20"/>
          <w:szCs w:val="20"/>
        </w:rPr>
        <w:t>of political meetings, rallies, etc.</w:t>
      </w:r>
    </w:p>
    <w:p w14:paraId="4D9B95DF" w14:textId="77777777" w:rsidR="004911BB" w:rsidRDefault="004911BB" w:rsidP="0076313F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191DB9EE" w14:textId="44A8715A" w:rsidR="00E74C21" w:rsidRDefault="004911BB" w:rsidP="0076313F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 w:rsidR="00E74C2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 xml:space="preserve">The </w:t>
      </w:r>
      <w:r w:rsidR="00E74C21">
        <w:rPr>
          <w:rFonts w:ascii="Arial" w:hAnsi="Arial" w:cs="Arial"/>
          <w:sz w:val="20"/>
          <w:szCs w:val="20"/>
        </w:rPr>
        <w:t>above stated v</w:t>
      </w:r>
      <w:r>
        <w:rPr>
          <w:rFonts w:ascii="Arial" w:hAnsi="Arial" w:cs="Arial"/>
          <w:sz w:val="20"/>
          <w:szCs w:val="20"/>
        </w:rPr>
        <w:t>ehicle</w:t>
      </w:r>
      <w:r w:rsidR="00E74C2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may not be used for any other purpose than those referred to in 2.</w:t>
      </w:r>
      <w:r w:rsidR="00E74C2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</w:t>
      </w:r>
      <w:r w:rsidR="00E74C21">
        <w:rPr>
          <w:rFonts w:ascii="Arial" w:hAnsi="Arial" w:cs="Arial"/>
          <w:sz w:val="20"/>
          <w:szCs w:val="20"/>
        </w:rPr>
        <w:t>2.5,</w:t>
      </w:r>
    </w:p>
    <w:p w14:paraId="526AD4C7" w14:textId="0BEA012C" w:rsidR="004911BB" w:rsidRDefault="00E74C21" w:rsidP="00E74C21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2.6, 2.7, </w:t>
      </w:r>
      <w:r w:rsidR="004911BB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8, and 2.9 above</w:t>
      </w:r>
      <w:r w:rsidR="004911BB">
        <w:rPr>
          <w:rFonts w:ascii="Arial" w:hAnsi="Arial" w:cs="Arial"/>
          <w:sz w:val="20"/>
          <w:szCs w:val="20"/>
        </w:rPr>
        <w:t xml:space="preserve">. </w:t>
      </w:r>
    </w:p>
    <w:p w14:paraId="6771B5D3" w14:textId="77777777" w:rsidR="004B3F74" w:rsidRDefault="004B3F74" w:rsidP="0076313F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37E8CE95" w14:textId="77777777" w:rsidR="00E80197" w:rsidRDefault="004B3F74" w:rsidP="0076313F">
      <w:pPr>
        <w:ind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 w:rsidR="00E74C2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ab/>
        <w:t>No person acting or officiating in terms of the definition of Mayor</w:t>
      </w:r>
      <w:r w:rsidR="00E80197">
        <w:rPr>
          <w:rFonts w:ascii="Arial" w:hAnsi="Arial" w:cs="Arial"/>
          <w:sz w:val="20"/>
          <w:szCs w:val="20"/>
        </w:rPr>
        <w:t xml:space="preserve">, Deputy Mayor and Speaker </w:t>
      </w:r>
      <w:r>
        <w:rPr>
          <w:rFonts w:ascii="Arial" w:hAnsi="Arial" w:cs="Arial"/>
          <w:sz w:val="20"/>
          <w:szCs w:val="20"/>
        </w:rPr>
        <w:t xml:space="preserve">as </w:t>
      </w:r>
      <w:proofErr w:type="gramStart"/>
      <w:r>
        <w:rPr>
          <w:rFonts w:ascii="Arial" w:hAnsi="Arial" w:cs="Arial"/>
          <w:sz w:val="20"/>
          <w:szCs w:val="20"/>
        </w:rPr>
        <w:t>set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645E5145" w14:textId="74D51460" w:rsidR="00E80197" w:rsidRDefault="004B3F74" w:rsidP="00E80197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 above may utilise the</w:t>
      </w:r>
      <w:r w:rsidR="00E80197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ayor</w:t>
      </w:r>
      <w:r w:rsidR="00E80197">
        <w:rPr>
          <w:rFonts w:ascii="Arial" w:hAnsi="Arial" w:cs="Arial"/>
          <w:sz w:val="20"/>
          <w:szCs w:val="20"/>
        </w:rPr>
        <w:t xml:space="preserve">, Deputy </w:t>
      </w:r>
      <w:proofErr w:type="gramStart"/>
      <w:r w:rsidR="00E80197">
        <w:rPr>
          <w:rFonts w:ascii="Arial" w:hAnsi="Arial" w:cs="Arial"/>
          <w:sz w:val="20"/>
          <w:szCs w:val="20"/>
        </w:rPr>
        <w:t>Mayor</w:t>
      </w:r>
      <w:proofErr w:type="gramEnd"/>
      <w:r w:rsidR="00E80197">
        <w:rPr>
          <w:rFonts w:ascii="Arial" w:hAnsi="Arial" w:cs="Arial"/>
          <w:sz w:val="20"/>
          <w:szCs w:val="20"/>
        </w:rPr>
        <w:t xml:space="preserve"> and Speaker v</w:t>
      </w:r>
      <w:r>
        <w:rPr>
          <w:rFonts w:ascii="Arial" w:hAnsi="Arial" w:cs="Arial"/>
          <w:sz w:val="20"/>
          <w:szCs w:val="20"/>
        </w:rPr>
        <w:t>ehicle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without the consent of the </w:t>
      </w:r>
    </w:p>
    <w:p w14:paraId="10595033" w14:textId="18287D5F" w:rsidR="004B3F74" w:rsidRDefault="004B3F74" w:rsidP="00E80197">
      <w:pPr>
        <w:ind w:left="720" w:right="-874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Municipal Manager.</w:t>
      </w:r>
    </w:p>
    <w:p w14:paraId="4D666142" w14:textId="77777777" w:rsidR="004B3F74" w:rsidRDefault="004B3F74" w:rsidP="0076313F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6BAE0BAC" w14:textId="1160A0E8" w:rsidR="00EC5F85" w:rsidRDefault="00EC5F85" w:rsidP="00EB2B92">
      <w:pPr>
        <w:ind w:right="-874"/>
        <w:jc w:val="both"/>
        <w:rPr>
          <w:rFonts w:ascii="Arial" w:hAnsi="Arial" w:cs="Arial"/>
          <w:sz w:val="20"/>
          <w:szCs w:val="20"/>
        </w:rPr>
      </w:pPr>
      <w:r w:rsidRPr="00CF34A1">
        <w:rPr>
          <w:rFonts w:ascii="Arial" w:hAnsi="Arial" w:cs="Arial"/>
          <w:sz w:val="20"/>
          <w:szCs w:val="20"/>
        </w:rPr>
        <w:tab/>
      </w:r>
      <w:r w:rsidRPr="00CF34A1">
        <w:rPr>
          <w:rFonts w:ascii="Arial" w:hAnsi="Arial" w:cs="Arial"/>
          <w:sz w:val="20"/>
          <w:szCs w:val="20"/>
        </w:rPr>
        <w:tab/>
      </w:r>
    </w:p>
    <w:p w14:paraId="430999C8" w14:textId="625D5BA8" w:rsidR="00E80197" w:rsidRDefault="00E80197" w:rsidP="00EB2B92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3292193E" w14:textId="29DF37DE" w:rsidR="00E80197" w:rsidRDefault="00E80197" w:rsidP="00EB2B92">
      <w:pPr>
        <w:ind w:right="-874"/>
        <w:jc w:val="both"/>
        <w:rPr>
          <w:rFonts w:ascii="Arial" w:hAnsi="Arial" w:cs="Arial"/>
          <w:sz w:val="20"/>
          <w:szCs w:val="20"/>
        </w:rPr>
      </w:pPr>
    </w:p>
    <w:p w14:paraId="736EF90A" w14:textId="77777777" w:rsidR="00E80197" w:rsidRPr="00CF34A1" w:rsidRDefault="00E80197" w:rsidP="00EB2B92">
      <w:pPr>
        <w:ind w:right="-874"/>
        <w:jc w:val="both"/>
        <w:rPr>
          <w:rFonts w:ascii="Arial" w:hAnsi="Arial" w:cs="Arial"/>
          <w:b/>
          <w:bCs/>
          <w:sz w:val="20"/>
          <w:szCs w:val="20"/>
        </w:rPr>
      </w:pPr>
    </w:p>
    <w:p w14:paraId="0F02B881" w14:textId="2B2A56F3" w:rsidR="00EC5F85" w:rsidRPr="00CF34A1" w:rsidRDefault="00EC5F85">
      <w:pPr>
        <w:ind w:right="-874"/>
        <w:rPr>
          <w:rFonts w:ascii="Arial" w:hAnsi="Arial" w:cs="Arial"/>
          <w:sz w:val="20"/>
          <w:szCs w:val="20"/>
          <w:u w:val="single"/>
        </w:rPr>
      </w:pPr>
      <w:r w:rsidRPr="00CF34A1">
        <w:rPr>
          <w:rFonts w:ascii="Arial" w:hAnsi="Arial" w:cs="Arial"/>
          <w:b/>
          <w:bCs/>
          <w:sz w:val="20"/>
          <w:szCs w:val="20"/>
        </w:rPr>
        <w:t>3.</w:t>
      </w:r>
      <w:r w:rsidRPr="00CF34A1">
        <w:rPr>
          <w:rFonts w:ascii="Arial" w:hAnsi="Arial" w:cs="Arial"/>
          <w:b/>
          <w:bCs/>
          <w:sz w:val="20"/>
          <w:szCs w:val="20"/>
        </w:rPr>
        <w:tab/>
      </w:r>
      <w:r w:rsidR="00440503">
        <w:rPr>
          <w:rFonts w:ascii="Arial" w:hAnsi="Arial" w:cs="Arial"/>
          <w:b/>
          <w:bCs/>
          <w:sz w:val="20"/>
          <w:szCs w:val="20"/>
          <w:u w:val="single"/>
        </w:rPr>
        <w:t xml:space="preserve">CONDUCT WHILST USING THE </w:t>
      </w:r>
      <w:r w:rsidR="00E80197" w:rsidRPr="00E80197">
        <w:rPr>
          <w:rFonts w:ascii="Arial" w:hAnsi="Arial" w:cs="Arial"/>
          <w:b/>
          <w:bCs/>
          <w:sz w:val="20"/>
          <w:szCs w:val="20"/>
          <w:u w:val="single"/>
        </w:rPr>
        <w:t xml:space="preserve">MAYOR, DEPUTY </w:t>
      </w:r>
      <w:proofErr w:type="gramStart"/>
      <w:r w:rsidR="00E80197" w:rsidRPr="00E80197">
        <w:rPr>
          <w:rFonts w:ascii="Arial" w:hAnsi="Arial" w:cs="Arial"/>
          <w:b/>
          <w:bCs/>
          <w:sz w:val="20"/>
          <w:szCs w:val="20"/>
          <w:u w:val="single"/>
        </w:rPr>
        <w:t>MAYOR</w:t>
      </w:r>
      <w:proofErr w:type="gramEnd"/>
      <w:r w:rsidR="00E80197" w:rsidRPr="00E80197">
        <w:rPr>
          <w:rFonts w:ascii="Arial" w:hAnsi="Arial" w:cs="Arial"/>
          <w:b/>
          <w:bCs/>
          <w:sz w:val="20"/>
          <w:szCs w:val="20"/>
          <w:u w:val="single"/>
        </w:rPr>
        <w:t xml:space="preserve"> AND SPEAKER VEHICLES</w:t>
      </w:r>
    </w:p>
    <w:p w14:paraId="766CD971" w14:textId="77777777" w:rsidR="00EC5F85" w:rsidRPr="00CF34A1" w:rsidRDefault="00EC5F85">
      <w:pPr>
        <w:ind w:right="-87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BC29C37" w14:textId="77777777" w:rsidR="00E80197" w:rsidRDefault="00460856">
      <w:pPr>
        <w:pStyle w:val="BodyText3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Mayor</w:t>
      </w:r>
      <w:r w:rsidR="00E80197">
        <w:rPr>
          <w:rFonts w:ascii="Arial" w:hAnsi="Arial" w:cs="Arial"/>
          <w:sz w:val="20"/>
          <w:szCs w:val="20"/>
        </w:rPr>
        <w:t>, Deputy Mayor and Speaker v</w:t>
      </w:r>
      <w:r>
        <w:rPr>
          <w:rFonts w:ascii="Arial" w:hAnsi="Arial" w:cs="Arial"/>
          <w:sz w:val="20"/>
          <w:szCs w:val="20"/>
        </w:rPr>
        <w:t>ehicle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shall at all times</w:t>
      </w:r>
      <w:proofErr w:type="gramEnd"/>
      <w:r>
        <w:rPr>
          <w:rFonts w:ascii="Arial" w:hAnsi="Arial" w:cs="Arial"/>
          <w:sz w:val="20"/>
          <w:szCs w:val="20"/>
        </w:rPr>
        <w:t xml:space="preserve"> be driven by the Driver who is in </w:t>
      </w:r>
    </w:p>
    <w:p w14:paraId="1E26C11F" w14:textId="478EB76E" w:rsidR="00E80197" w:rsidRDefault="00460856" w:rsidP="00E80197">
      <w:pPr>
        <w:pStyle w:val="BodyText3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employ of the</w:t>
      </w:r>
      <w:r w:rsidR="00E801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municipality</w:t>
      </w:r>
      <w:r w:rsidR="00E80197">
        <w:rPr>
          <w:rFonts w:ascii="Arial" w:hAnsi="Arial" w:cs="Arial"/>
          <w:sz w:val="20"/>
          <w:szCs w:val="20"/>
        </w:rPr>
        <w:t xml:space="preserve"> or in the employ of Service Providers appointed to </w:t>
      </w:r>
      <w:proofErr w:type="gramStart"/>
      <w:r w:rsidR="00E80197">
        <w:rPr>
          <w:rFonts w:ascii="Arial" w:hAnsi="Arial" w:cs="Arial"/>
          <w:sz w:val="20"/>
          <w:szCs w:val="20"/>
        </w:rPr>
        <w:t>provide</w:t>
      </w:r>
      <w:proofErr w:type="gramEnd"/>
    </w:p>
    <w:p w14:paraId="258BDE65" w14:textId="2DAC6DCC" w:rsidR="00EC5F85" w:rsidRPr="00CF34A1" w:rsidRDefault="00E80197" w:rsidP="00E80197">
      <w:pPr>
        <w:pStyle w:val="BodyText3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services to these Office Bearers.  </w:t>
      </w:r>
    </w:p>
    <w:p w14:paraId="01DF8264" w14:textId="77777777" w:rsidR="00EC5F85" w:rsidRPr="00CF34A1" w:rsidRDefault="00EC5F85">
      <w:pPr>
        <w:pStyle w:val="BodyText3"/>
        <w:ind w:left="720"/>
        <w:rPr>
          <w:rFonts w:ascii="Arial" w:hAnsi="Arial" w:cs="Arial"/>
          <w:sz w:val="20"/>
          <w:szCs w:val="20"/>
        </w:rPr>
      </w:pPr>
    </w:p>
    <w:p w14:paraId="7699E48E" w14:textId="39A2C71E" w:rsidR="00EC5F85" w:rsidRDefault="00460856">
      <w:pPr>
        <w:pStyle w:val="BodyText3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Driver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80197">
        <w:rPr>
          <w:rFonts w:ascii="Arial" w:hAnsi="Arial" w:cs="Arial"/>
          <w:sz w:val="20"/>
          <w:szCs w:val="20"/>
        </w:rPr>
        <w:t xml:space="preserve">and vehicles </w:t>
      </w:r>
      <w:r>
        <w:rPr>
          <w:rFonts w:ascii="Arial" w:hAnsi="Arial" w:cs="Arial"/>
          <w:sz w:val="20"/>
          <w:szCs w:val="20"/>
        </w:rPr>
        <w:t>shall be under the direct supervision of the</w:t>
      </w:r>
      <w:r w:rsidR="00E80197">
        <w:rPr>
          <w:rFonts w:ascii="Arial" w:hAnsi="Arial" w:cs="Arial"/>
          <w:sz w:val="20"/>
          <w:szCs w:val="20"/>
        </w:rPr>
        <w:t>se Political Office Bearers</w:t>
      </w:r>
      <w:r>
        <w:rPr>
          <w:rFonts w:ascii="Arial" w:hAnsi="Arial" w:cs="Arial"/>
          <w:sz w:val="20"/>
          <w:szCs w:val="20"/>
        </w:rPr>
        <w:t>.</w:t>
      </w:r>
    </w:p>
    <w:p w14:paraId="08E21E91" w14:textId="77777777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</w:p>
    <w:p w14:paraId="65BB5858" w14:textId="6DA6D896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3.3</w:t>
      </w:r>
      <w:r>
        <w:rPr>
          <w:rFonts w:ascii="Arial" w:hAnsi="Arial" w:cs="Arial"/>
          <w:sz w:val="20"/>
          <w:szCs w:val="20"/>
        </w:rPr>
        <w:tab/>
        <w:t>Driver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shall </w:t>
      </w:r>
      <w:proofErr w:type="gramStart"/>
      <w:r>
        <w:rPr>
          <w:rFonts w:ascii="Arial" w:hAnsi="Arial" w:cs="Arial"/>
          <w:sz w:val="20"/>
          <w:szCs w:val="20"/>
        </w:rPr>
        <w:t>at all times</w:t>
      </w:r>
      <w:proofErr w:type="gramEnd"/>
      <w:r>
        <w:rPr>
          <w:rFonts w:ascii="Arial" w:hAnsi="Arial" w:cs="Arial"/>
          <w:sz w:val="20"/>
          <w:szCs w:val="20"/>
        </w:rPr>
        <w:t xml:space="preserve"> obey laws.</w:t>
      </w:r>
    </w:p>
    <w:p w14:paraId="5F392699" w14:textId="77777777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</w:p>
    <w:p w14:paraId="2E8A9460" w14:textId="3D84798F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3.4</w:t>
      </w:r>
      <w:r>
        <w:rPr>
          <w:rFonts w:ascii="Arial" w:hAnsi="Arial" w:cs="Arial"/>
          <w:sz w:val="20"/>
          <w:szCs w:val="20"/>
        </w:rPr>
        <w:tab/>
        <w:t>The Mayor</w:t>
      </w:r>
      <w:r w:rsidR="00E80197">
        <w:rPr>
          <w:rFonts w:ascii="Arial" w:hAnsi="Arial" w:cs="Arial"/>
          <w:sz w:val="20"/>
          <w:szCs w:val="20"/>
        </w:rPr>
        <w:t>, Deputy Mayor and Speaker</w:t>
      </w:r>
      <w:r>
        <w:rPr>
          <w:rFonts w:ascii="Arial" w:hAnsi="Arial" w:cs="Arial"/>
          <w:sz w:val="20"/>
          <w:szCs w:val="20"/>
        </w:rPr>
        <w:t xml:space="preserve"> shall not instruct Driver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to disobey any laws.</w:t>
      </w:r>
    </w:p>
    <w:p w14:paraId="156AE3B8" w14:textId="77777777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</w:p>
    <w:p w14:paraId="78B6A716" w14:textId="77777777" w:rsidR="00E80197" w:rsidRDefault="00460856" w:rsidP="00460856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3.5</w:t>
      </w:r>
      <w:r>
        <w:rPr>
          <w:rFonts w:ascii="Arial" w:hAnsi="Arial" w:cs="Arial"/>
          <w:sz w:val="20"/>
          <w:szCs w:val="20"/>
        </w:rPr>
        <w:tab/>
        <w:t>The Mayor</w:t>
      </w:r>
      <w:r w:rsidR="00E80197">
        <w:rPr>
          <w:rFonts w:ascii="Arial" w:hAnsi="Arial" w:cs="Arial"/>
          <w:sz w:val="20"/>
          <w:szCs w:val="20"/>
        </w:rPr>
        <w:t>, Deputy Mayor and Speaker v</w:t>
      </w:r>
      <w:r>
        <w:rPr>
          <w:rFonts w:ascii="Arial" w:hAnsi="Arial" w:cs="Arial"/>
          <w:sz w:val="20"/>
          <w:szCs w:val="20"/>
        </w:rPr>
        <w:t>ehicle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shall at all times</w:t>
      </w:r>
      <w:proofErr w:type="gramEnd"/>
      <w:r>
        <w:rPr>
          <w:rFonts w:ascii="Arial" w:hAnsi="Arial" w:cs="Arial"/>
          <w:sz w:val="20"/>
          <w:szCs w:val="20"/>
        </w:rPr>
        <w:t xml:space="preserve"> be clean and of </w:t>
      </w:r>
    </w:p>
    <w:p w14:paraId="40AED034" w14:textId="52328F77" w:rsidR="00460856" w:rsidRDefault="00460856" w:rsidP="00E80197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immaculate appearance.</w:t>
      </w:r>
    </w:p>
    <w:p w14:paraId="0D7623E0" w14:textId="77777777" w:rsidR="00460856" w:rsidRDefault="00460856" w:rsidP="00460856">
      <w:pPr>
        <w:pStyle w:val="BodyText3"/>
        <w:rPr>
          <w:rFonts w:ascii="Arial" w:hAnsi="Arial" w:cs="Arial"/>
          <w:sz w:val="20"/>
          <w:szCs w:val="20"/>
        </w:rPr>
      </w:pPr>
    </w:p>
    <w:p w14:paraId="5F7F1A6F" w14:textId="02812C8C" w:rsidR="00E80197" w:rsidRDefault="00460856" w:rsidP="00460856">
      <w:pPr>
        <w:pStyle w:val="BodyText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3.6</w:t>
      </w:r>
      <w:r>
        <w:rPr>
          <w:rFonts w:ascii="Arial" w:hAnsi="Arial" w:cs="Arial"/>
          <w:sz w:val="20"/>
          <w:szCs w:val="20"/>
        </w:rPr>
        <w:tab/>
        <w:t>Each trip with the Mayor</w:t>
      </w:r>
      <w:r w:rsidR="00E80197">
        <w:rPr>
          <w:rFonts w:ascii="Arial" w:hAnsi="Arial" w:cs="Arial"/>
          <w:sz w:val="20"/>
          <w:szCs w:val="20"/>
        </w:rPr>
        <w:t>, Deputy Mayor and Speaker v</w:t>
      </w:r>
      <w:r>
        <w:rPr>
          <w:rFonts w:ascii="Arial" w:hAnsi="Arial" w:cs="Arial"/>
          <w:sz w:val="20"/>
          <w:szCs w:val="20"/>
        </w:rPr>
        <w:t>ehicle</w:t>
      </w:r>
      <w:r w:rsidR="00E8019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shall be recorded in the </w:t>
      </w:r>
      <w:proofErr w:type="gramStart"/>
      <w:r>
        <w:rPr>
          <w:rFonts w:ascii="Arial" w:hAnsi="Arial" w:cs="Arial"/>
          <w:sz w:val="20"/>
          <w:szCs w:val="20"/>
        </w:rPr>
        <w:t>Logbook</w:t>
      </w:r>
      <w:r w:rsidR="00E80197">
        <w:rPr>
          <w:rFonts w:ascii="Arial" w:hAnsi="Arial" w:cs="Arial"/>
          <w:sz w:val="20"/>
          <w:szCs w:val="20"/>
        </w:rPr>
        <w:t>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F33F14D" w14:textId="2E0F709B" w:rsidR="00460856" w:rsidRDefault="00E80197" w:rsidP="00E80197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6085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</w:t>
      </w:r>
      <w:r w:rsidR="00460856">
        <w:rPr>
          <w:rFonts w:ascii="Arial" w:hAnsi="Arial" w:cs="Arial"/>
          <w:sz w:val="20"/>
          <w:szCs w:val="20"/>
        </w:rPr>
        <w:t>vehicle</w:t>
      </w:r>
      <w:r>
        <w:rPr>
          <w:rFonts w:ascii="Arial" w:hAnsi="Arial" w:cs="Arial"/>
          <w:sz w:val="20"/>
          <w:szCs w:val="20"/>
        </w:rPr>
        <w:t>s allocated to them,</w:t>
      </w:r>
      <w:r w:rsidR="004B3857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i</w:t>
      </w:r>
      <w:r w:rsidR="00460856">
        <w:rPr>
          <w:rFonts w:ascii="Arial" w:hAnsi="Arial" w:cs="Arial"/>
          <w:sz w:val="20"/>
          <w:szCs w:val="20"/>
        </w:rPr>
        <w:t>nitial entry when</w:t>
      </w:r>
      <w:r w:rsidR="00F1256E">
        <w:rPr>
          <w:rFonts w:ascii="Arial" w:hAnsi="Arial" w:cs="Arial"/>
          <w:sz w:val="20"/>
          <w:szCs w:val="20"/>
        </w:rPr>
        <w:t xml:space="preserve"> </w:t>
      </w:r>
      <w:r w:rsidR="00460856">
        <w:rPr>
          <w:rFonts w:ascii="Arial" w:hAnsi="Arial" w:cs="Arial"/>
          <w:sz w:val="20"/>
          <w:szCs w:val="20"/>
        </w:rPr>
        <w:t>vehicle</w:t>
      </w:r>
      <w:r w:rsidR="00D5628F">
        <w:rPr>
          <w:rFonts w:ascii="Arial" w:hAnsi="Arial" w:cs="Arial"/>
          <w:sz w:val="20"/>
          <w:szCs w:val="20"/>
        </w:rPr>
        <w:t>s</w:t>
      </w:r>
      <w:r w:rsidR="0046085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60856">
        <w:rPr>
          <w:rFonts w:ascii="Arial" w:hAnsi="Arial" w:cs="Arial"/>
          <w:sz w:val="20"/>
          <w:szCs w:val="20"/>
        </w:rPr>
        <w:t>exits</w:t>
      </w:r>
      <w:proofErr w:type="gramEnd"/>
      <w:r w:rsidR="00460856">
        <w:rPr>
          <w:rFonts w:ascii="Arial" w:hAnsi="Arial" w:cs="Arial"/>
          <w:sz w:val="20"/>
          <w:szCs w:val="20"/>
        </w:rPr>
        <w:t xml:space="preserve"> the premises of the municipality.</w:t>
      </w:r>
    </w:p>
    <w:p w14:paraId="31B08D84" w14:textId="55DB7672" w:rsidR="00195EAD" w:rsidRDefault="00195EAD" w:rsidP="00195EAD">
      <w:pPr>
        <w:pStyle w:val="BodyText3"/>
        <w:rPr>
          <w:rFonts w:ascii="Arial" w:hAnsi="Arial" w:cs="Arial"/>
          <w:sz w:val="20"/>
          <w:szCs w:val="20"/>
        </w:rPr>
      </w:pPr>
    </w:p>
    <w:p w14:paraId="5F5BC888" w14:textId="5F28F06E" w:rsidR="00195EAD" w:rsidRDefault="00195EAD" w:rsidP="00195EAD">
      <w:pPr>
        <w:pStyle w:val="BodyText3"/>
        <w:rPr>
          <w:rFonts w:ascii="Arial" w:hAnsi="Arial" w:cs="Arial"/>
          <w:sz w:val="20"/>
          <w:szCs w:val="20"/>
        </w:rPr>
      </w:pPr>
    </w:p>
    <w:p w14:paraId="09519D77" w14:textId="1034F805" w:rsidR="00195EAD" w:rsidRPr="00195EAD" w:rsidRDefault="00195EAD" w:rsidP="00195EAD">
      <w:pPr>
        <w:pStyle w:val="BodyText3"/>
        <w:rPr>
          <w:rFonts w:ascii="Arial" w:hAnsi="Arial" w:cs="Arial"/>
          <w:b/>
          <w:bCs/>
          <w:sz w:val="20"/>
          <w:szCs w:val="20"/>
        </w:rPr>
      </w:pPr>
      <w:r w:rsidRPr="00195EAD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195EAD">
        <w:rPr>
          <w:rFonts w:ascii="Arial" w:hAnsi="Arial" w:cs="Arial"/>
          <w:b/>
          <w:bCs/>
          <w:sz w:val="20"/>
          <w:szCs w:val="20"/>
        </w:rPr>
        <w:t xml:space="preserve">VEHICLE SPECIFICATIONS </w:t>
      </w:r>
    </w:p>
    <w:p w14:paraId="5B1B82AD" w14:textId="4970FCCA" w:rsidR="00195EAD" w:rsidRPr="00195EAD" w:rsidRDefault="00195EAD" w:rsidP="00195EAD">
      <w:pPr>
        <w:pStyle w:val="BodyText3"/>
        <w:rPr>
          <w:rFonts w:ascii="Arial" w:hAnsi="Arial" w:cs="Arial"/>
          <w:b/>
          <w:bCs/>
          <w:sz w:val="20"/>
          <w:szCs w:val="20"/>
        </w:rPr>
      </w:pPr>
    </w:p>
    <w:p w14:paraId="6EF001B9" w14:textId="7EB4AF7F" w:rsidR="00195EAD" w:rsidRDefault="00195EAD" w:rsidP="00195EAD">
      <w:pPr>
        <w:pStyle w:val="BodyText3"/>
        <w:ind w:firstLine="720"/>
        <w:rPr>
          <w:rFonts w:ascii="Arial" w:hAnsi="Arial" w:cs="Arial"/>
          <w:sz w:val="20"/>
          <w:szCs w:val="20"/>
        </w:rPr>
      </w:pPr>
      <w:r w:rsidRPr="00195EAD">
        <w:rPr>
          <w:rFonts w:ascii="Arial" w:hAnsi="Arial" w:cs="Arial"/>
          <w:sz w:val="20"/>
          <w:szCs w:val="20"/>
        </w:rPr>
        <w:t>4.1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95EAD">
        <w:rPr>
          <w:rFonts w:ascii="Arial" w:hAnsi="Arial" w:cs="Arial"/>
          <w:sz w:val="20"/>
          <w:szCs w:val="20"/>
        </w:rPr>
        <w:t>The type o</w:t>
      </w:r>
      <w:r>
        <w:rPr>
          <w:rFonts w:ascii="Arial" w:hAnsi="Arial" w:cs="Arial"/>
          <w:sz w:val="20"/>
          <w:szCs w:val="20"/>
        </w:rPr>
        <w:t xml:space="preserve">f a vehicle </w:t>
      </w:r>
      <w:r w:rsidRPr="00195EAD">
        <w:rPr>
          <w:rFonts w:ascii="Arial" w:hAnsi="Arial" w:cs="Arial"/>
          <w:sz w:val="20"/>
          <w:szCs w:val="20"/>
        </w:rPr>
        <w:t>shall be a</w:t>
      </w:r>
      <w:r>
        <w:rPr>
          <w:rFonts w:ascii="Arial" w:hAnsi="Arial" w:cs="Arial"/>
          <w:sz w:val="20"/>
          <w:szCs w:val="20"/>
        </w:rPr>
        <w:t>n</w:t>
      </w:r>
      <w:r w:rsidRPr="00195EAD">
        <w:rPr>
          <w:rFonts w:ascii="Arial" w:hAnsi="Arial" w:cs="Arial"/>
          <w:sz w:val="20"/>
          <w:szCs w:val="20"/>
        </w:rPr>
        <w:t xml:space="preserve"> SUV (Sports Utility</w:t>
      </w:r>
      <w:r>
        <w:rPr>
          <w:rFonts w:ascii="Arial" w:hAnsi="Arial" w:cs="Arial"/>
          <w:sz w:val="20"/>
          <w:szCs w:val="20"/>
        </w:rPr>
        <w:t xml:space="preserve"> </w:t>
      </w:r>
      <w:r w:rsidRPr="00195EAD">
        <w:rPr>
          <w:rFonts w:ascii="Arial" w:hAnsi="Arial" w:cs="Arial"/>
          <w:sz w:val="20"/>
          <w:szCs w:val="20"/>
        </w:rPr>
        <w:t>Vehicle)</w:t>
      </w:r>
      <w:r>
        <w:rPr>
          <w:rFonts w:ascii="Arial" w:hAnsi="Arial" w:cs="Arial"/>
          <w:sz w:val="20"/>
          <w:szCs w:val="20"/>
        </w:rPr>
        <w:t xml:space="preserve"> which must not be a vehicle </w:t>
      </w:r>
      <w:proofErr w:type="gramStart"/>
      <w:r w:rsidR="006641B7">
        <w:rPr>
          <w:rFonts w:ascii="Arial" w:hAnsi="Arial" w:cs="Arial"/>
          <w:sz w:val="20"/>
          <w:szCs w:val="20"/>
        </w:rPr>
        <w:t>that</w:t>
      </w:r>
      <w:proofErr w:type="gramEnd"/>
      <w:r w:rsidR="006641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0D8108F" w14:textId="59A46360" w:rsidR="00195EAD" w:rsidRPr="00195EAD" w:rsidRDefault="00195EAD" w:rsidP="00195EAD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 have </w:t>
      </w:r>
      <w:r w:rsidRPr="00195EAD">
        <w:rPr>
          <w:rFonts w:ascii="Arial" w:hAnsi="Arial" w:cs="Arial"/>
          <w:sz w:val="20"/>
          <w:szCs w:val="20"/>
        </w:rPr>
        <w:t xml:space="preserve">unnecessary maintenance </w:t>
      </w:r>
      <w:proofErr w:type="gramStart"/>
      <w:r w:rsidRPr="00195EAD">
        <w:rPr>
          <w:rFonts w:ascii="Arial" w:hAnsi="Arial" w:cs="Arial"/>
          <w:sz w:val="20"/>
          <w:szCs w:val="20"/>
        </w:rPr>
        <w:t>problems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19E14E99" w14:textId="77777777" w:rsidR="00195EAD" w:rsidRDefault="00195EAD" w:rsidP="00195EAD">
      <w:pPr>
        <w:pStyle w:val="BodyText3"/>
        <w:ind w:firstLine="720"/>
        <w:rPr>
          <w:rFonts w:ascii="Arial" w:hAnsi="Arial" w:cs="Arial"/>
          <w:sz w:val="20"/>
          <w:szCs w:val="20"/>
        </w:rPr>
      </w:pPr>
      <w:r w:rsidRPr="00195EAD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195EAD">
        <w:rPr>
          <w:rFonts w:ascii="Arial" w:hAnsi="Arial" w:cs="Arial"/>
          <w:sz w:val="20"/>
          <w:szCs w:val="20"/>
        </w:rPr>
        <w:t xml:space="preserve">The size of a vehicle shall be medium to large with </w:t>
      </w:r>
      <w:r>
        <w:rPr>
          <w:rFonts w:ascii="Arial" w:hAnsi="Arial" w:cs="Arial"/>
          <w:sz w:val="20"/>
          <w:szCs w:val="20"/>
        </w:rPr>
        <w:t xml:space="preserve">minimum </w:t>
      </w:r>
      <w:r w:rsidRPr="00195EAD">
        <w:rPr>
          <w:rFonts w:ascii="Arial" w:hAnsi="Arial" w:cs="Arial"/>
          <w:sz w:val="20"/>
          <w:szCs w:val="20"/>
        </w:rPr>
        <w:t>capacity of four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5EAD">
        <w:rPr>
          <w:rFonts w:ascii="Arial" w:hAnsi="Arial" w:cs="Arial"/>
          <w:sz w:val="20"/>
          <w:szCs w:val="20"/>
        </w:rPr>
        <w:t>passengers</w:t>
      </w:r>
      <w:proofErr w:type="gramEnd"/>
      <w:r w:rsidRPr="00195EAD">
        <w:rPr>
          <w:rFonts w:ascii="Arial" w:hAnsi="Arial" w:cs="Arial"/>
          <w:sz w:val="20"/>
          <w:szCs w:val="20"/>
        </w:rPr>
        <w:t xml:space="preserve"> </w:t>
      </w:r>
    </w:p>
    <w:p w14:paraId="45FD2756" w14:textId="7390F302" w:rsidR="00195EAD" w:rsidRPr="00195EAD" w:rsidRDefault="00195EAD" w:rsidP="00195EAD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 w:rsidRPr="00195EAD">
        <w:rPr>
          <w:rFonts w:ascii="Arial" w:hAnsi="Arial" w:cs="Arial"/>
          <w:sz w:val="20"/>
          <w:szCs w:val="20"/>
        </w:rPr>
        <w:t xml:space="preserve">excluding the </w:t>
      </w:r>
      <w:proofErr w:type="gramStart"/>
      <w:r w:rsidRPr="00195EAD">
        <w:rPr>
          <w:rFonts w:ascii="Arial" w:hAnsi="Arial" w:cs="Arial"/>
          <w:sz w:val="20"/>
          <w:szCs w:val="20"/>
        </w:rPr>
        <w:t>driver</w:t>
      </w:r>
      <w:r>
        <w:rPr>
          <w:rFonts w:ascii="Arial" w:hAnsi="Arial" w:cs="Arial"/>
          <w:sz w:val="20"/>
          <w:szCs w:val="20"/>
        </w:rPr>
        <w:t>;</w:t>
      </w:r>
      <w:proofErr w:type="gramEnd"/>
    </w:p>
    <w:p w14:paraId="1BDAF186" w14:textId="580F8EF6" w:rsidR="00195EAD" w:rsidRPr="00195EAD" w:rsidRDefault="00195EAD" w:rsidP="00195EAD">
      <w:pPr>
        <w:pStyle w:val="BodyText3"/>
        <w:ind w:firstLine="720"/>
        <w:rPr>
          <w:rFonts w:ascii="Arial" w:hAnsi="Arial" w:cs="Arial"/>
          <w:sz w:val="20"/>
          <w:szCs w:val="20"/>
        </w:rPr>
      </w:pPr>
      <w:r w:rsidRPr="00195EAD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 w:rsidRPr="00195EAD">
        <w:rPr>
          <w:rFonts w:ascii="Arial" w:hAnsi="Arial" w:cs="Arial"/>
          <w:sz w:val="20"/>
          <w:szCs w:val="20"/>
        </w:rPr>
        <w:t xml:space="preserve">The engine capacity of the vehicle shall be </w:t>
      </w:r>
      <w:r>
        <w:rPr>
          <w:rFonts w:ascii="Arial" w:hAnsi="Arial" w:cs="Arial"/>
          <w:sz w:val="20"/>
          <w:szCs w:val="20"/>
        </w:rPr>
        <w:t xml:space="preserve">minimum 2.4 </w:t>
      </w:r>
      <w:proofErr w:type="gramStart"/>
      <w:r w:rsidRPr="00195EAD">
        <w:rPr>
          <w:rFonts w:ascii="Arial" w:hAnsi="Arial" w:cs="Arial"/>
          <w:sz w:val="20"/>
          <w:szCs w:val="20"/>
        </w:rPr>
        <w:t>litres</w:t>
      </w:r>
      <w:r w:rsidR="00EE7024">
        <w:rPr>
          <w:rFonts w:ascii="Arial" w:hAnsi="Arial" w:cs="Arial"/>
          <w:sz w:val="20"/>
          <w:szCs w:val="20"/>
        </w:rPr>
        <w:t>;</w:t>
      </w:r>
      <w:proofErr w:type="gramEnd"/>
    </w:p>
    <w:p w14:paraId="1DA3C2D5" w14:textId="23E57AE1" w:rsidR="00195EAD" w:rsidRDefault="00195EAD" w:rsidP="00EE7024">
      <w:pPr>
        <w:pStyle w:val="BodyText3"/>
        <w:ind w:firstLine="720"/>
        <w:rPr>
          <w:rFonts w:ascii="Arial" w:hAnsi="Arial" w:cs="Arial"/>
          <w:sz w:val="20"/>
          <w:szCs w:val="20"/>
        </w:rPr>
      </w:pPr>
      <w:r w:rsidRPr="00195EAD">
        <w:rPr>
          <w:rFonts w:ascii="Arial" w:hAnsi="Arial" w:cs="Arial"/>
          <w:sz w:val="20"/>
          <w:szCs w:val="20"/>
        </w:rPr>
        <w:t>4.</w:t>
      </w:r>
      <w:r w:rsidR="00EE7024">
        <w:rPr>
          <w:rFonts w:ascii="Arial" w:hAnsi="Arial" w:cs="Arial"/>
          <w:sz w:val="20"/>
          <w:szCs w:val="20"/>
        </w:rPr>
        <w:t>4</w:t>
      </w:r>
      <w:r w:rsidR="00EE7024">
        <w:rPr>
          <w:rFonts w:ascii="Arial" w:hAnsi="Arial" w:cs="Arial"/>
          <w:sz w:val="20"/>
          <w:szCs w:val="20"/>
        </w:rPr>
        <w:tab/>
      </w:r>
      <w:r w:rsidRPr="00195EAD">
        <w:rPr>
          <w:rFonts w:ascii="Arial" w:hAnsi="Arial" w:cs="Arial"/>
          <w:sz w:val="20"/>
          <w:szCs w:val="20"/>
        </w:rPr>
        <w:t xml:space="preserve">The </w:t>
      </w:r>
      <w:r w:rsidR="00EE7024">
        <w:rPr>
          <w:rFonts w:ascii="Arial" w:hAnsi="Arial" w:cs="Arial"/>
          <w:sz w:val="20"/>
          <w:szCs w:val="20"/>
        </w:rPr>
        <w:t xml:space="preserve">vehicle must be </w:t>
      </w:r>
      <w:r w:rsidRPr="00195EAD">
        <w:rPr>
          <w:rFonts w:ascii="Arial" w:hAnsi="Arial" w:cs="Arial"/>
          <w:sz w:val="20"/>
          <w:szCs w:val="20"/>
        </w:rPr>
        <w:t>a 4</w:t>
      </w:r>
      <w:r w:rsidR="00EE7024">
        <w:rPr>
          <w:rFonts w:ascii="Arial" w:hAnsi="Arial" w:cs="Arial"/>
          <w:sz w:val="20"/>
          <w:szCs w:val="20"/>
        </w:rPr>
        <w:t>x</w:t>
      </w:r>
      <w:r w:rsidRPr="00195EAD">
        <w:rPr>
          <w:rFonts w:ascii="Arial" w:hAnsi="Arial" w:cs="Arial"/>
          <w:sz w:val="20"/>
          <w:szCs w:val="20"/>
        </w:rPr>
        <w:t>4 or all-wheel drive</w:t>
      </w:r>
      <w:r w:rsidR="00EE7024">
        <w:rPr>
          <w:rFonts w:ascii="Arial" w:hAnsi="Arial" w:cs="Arial"/>
          <w:sz w:val="20"/>
          <w:szCs w:val="20"/>
        </w:rPr>
        <w:t xml:space="preserve"> vehicle</w:t>
      </w:r>
      <w:r w:rsidR="00EF2F55">
        <w:rPr>
          <w:rFonts w:ascii="Arial" w:hAnsi="Arial" w:cs="Arial"/>
          <w:sz w:val="20"/>
          <w:szCs w:val="20"/>
        </w:rPr>
        <w:t xml:space="preserve"> to be able to drive in all road </w:t>
      </w:r>
      <w:proofErr w:type="gramStart"/>
      <w:r w:rsidR="00EF2F55">
        <w:rPr>
          <w:rFonts w:ascii="Arial" w:hAnsi="Arial" w:cs="Arial"/>
          <w:sz w:val="20"/>
          <w:szCs w:val="20"/>
        </w:rPr>
        <w:t>terrain;</w:t>
      </w:r>
      <w:proofErr w:type="gramEnd"/>
    </w:p>
    <w:p w14:paraId="66EEC40E" w14:textId="77777777" w:rsidR="008B3671" w:rsidRDefault="00EE7024" w:rsidP="008B3671">
      <w:pPr>
        <w:pStyle w:val="BodyText3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tab/>
        <w:t>The vehicle must have p</w:t>
      </w:r>
      <w:r w:rsidR="00195EAD" w:rsidRPr="00195EAD">
        <w:rPr>
          <w:rFonts w:ascii="Arial" w:hAnsi="Arial" w:cs="Arial"/>
          <w:sz w:val="20"/>
          <w:szCs w:val="20"/>
        </w:rPr>
        <w:t xml:space="preserve">ower </w:t>
      </w:r>
      <w:proofErr w:type="gramStart"/>
      <w:r w:rsidR="00195EAD" w:rsidRPr="00195EAD">
        <w:rPr>
          <w:rFonts w:ascii="Arial" w:hAnsi="Arial" w:cs="Arial"/>
          <w:sz w:val="20"/>
          <w:szCs w:val="20"/>
        </w:rPr>
        <w:t>steering</w:t>
      </w:r>
      <w:r>
        <w:rPr>
          <w:rFonts w:ascii="Arial" w:hAnsi="Arial" w:cs="Arial"/>
          <w:sz w:val="20"/>
          <w:szCs w:val="20"/>
        </w:rPr>
        <w:t>;</w:t>
      </w:r>
      <w:proofErr w:type="gramEnd"/>
      <w:r>
        <w:rPr>
          <w:rFonts w:ascii="Arial" w:hAnsi="Arial" w:cs="Arial"/>
          <w:sz w:val="20"/>
          <w:szCs w:val="20"/>
        </w:rPr>
        <w:t xml:space="preserve"> a</w:t>
      </w:r>
      <w:r w:rsidR="00195EAD" w:rsidRPr="00195EAD">
        <w:rPr>
          <w:rFonts w:ascii="Arial" w:hAnsi="Arial" w:cs="Arial"/>
          <w:sz w:val="20"/>
          <w:szCs w:val="20"/>
        </w:rPr>
        <w:t>larm system</w:t>
      </w:r>
      <w:r>
        <w:rPr>
          <w:rFonts w:ascii="Arial" w:hAnsi="Arial" w:cs="Arial"/>
          <w:sz w:val="20"/>
          <w:szCs w:val="20"/>
        </w:rPr>
        <w:t>, a</w:t>
      </w:r>
      <w:r w:rsidR="00195EAD" w:rsidRPr="00195EAD">
        <w:rPr>
          <w:rFonts w:ascii="Arial" w:hAnsi="Arial" w:cs="Arial"/>
          <w:sz w:val="20"/>
          <w:szCs w:val="20"/>
        </w:rPr>
        <w:t>ir conditioner or climate control</w:t>
      </w:r>
      <w:r>
        <w:rPr>
          <w:rFonts w:ascii="Arial" w:hAnsi="Arial" w:cs="Arial"/>
          <w:sz w:val="20"/>
          <w:szCs w:val="20"/>
        </w:rPr>
        <w:t xml:space="preserve">, fog </w:t>
      </w:r>
      <w:r w:rsidR="00195EAD" w:rsidRPr="00195EAD">
        <w:rPr>
          <w:rFonts w:ascii="Arial" w:hAnsi="Arial" w:cs="Arial"/>
          <w:sz w:val="20"/>
          <w:szCs w:val="20"/>
        </w:rPr>
        <w:t>lights</w:t>
      </w:r>
      <w:r w:rsidR="008B3671">
        <w:rPr>
          <w:rFonts w:ascii="Arial" w:hAnsi="Arial" w:cs="Arial"/>
          <w:sz w:val="20"/>
          <w:szCs w:val="20"/>
        </w:rPr>
        <w:t xml:space="preserve">, </w:t>
      </w:r>
    </w:p>
    <w:p w14:paraId="6BFE3519" w14:textId="42D3F2DA" w:rsidR="00EF2F55" w:rsidRDefault="00EE7024" w:rsidP="008B3671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</w:t>
      </w:r>
      <w:r w:rsidR="00EF2F55">
        <w:rPr>
          <w:rFonts w:ascii="Arial" w:hAnsi="Arial" w:cs="Arial"/>
          <w:sz w:val="20"/>
          <w:szCs w:val="20"/>
        </w:rPr>
        <w:t>o and rear windows tinting no</w:t>
      </w:r>
      <w:r w:rsidR="002F68D2">
        <w:rPr>
          <w:rFonts w:ascii="Arial" w:hAnsi="Arial" w:cs="Arial"/>
          <w:sz w:val="20"/>
          <w:szCs w:val="20"/>
        </w:rPr>
        <w:t>t</w:t>
      </w:r>
      <w:r w:rsidR="00EF2F55">
        <w:rPr>
          <w:rFonts w:ascii="Arial" w:hAnsi="Arial" w:cs="Arial"/>
          <w:sz w:val="20"/>
          <w:szCs w:val="20"/>
        </w:rPr>
        <w:t xml:space="preserve"> showing from outside on which side of the vehicle the </w:t>
      </w:r>
    </w:p>
    <w:p w14:paraId="409CA2CC" w14:textId="1BE455D9" w:rsidR="00195EAD" w:rsidRPr="00CF34A1" w:rsidRDefault="000918BE" w:rsidP="00EE7024">
      <w:pPr>
        <w:pStyle w:val="BodyText3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F2F55">
        <w:rPr>
          <w:rFonts w:ascii="Arial" w:hAnsi="Arial" w:cs="Arial"/>
          <w:sz w:val="20"/>
          <w:szCs w:val="20"/>
        </w:rPr>
        <w:t>assenger is seated.</w:t>
      </w:r>
    </w:p>
    <w:sectPr w:rsidR="00195EAD" w:rsidRPr="00CF34A1" w:rsidSect="00BC31BF">
      <w:footerReference w:type="default" r:id="rId10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8C42" w14:textId="77777777" w:rsidR="00697DFB" w:rsidRDefault="00697DFB" w:rsidP="000D2501">
      <w:r>
        <w:separator/>
      </w:r>
    </w:p>
  </w:endnote>
  <w:endnote w:type="continuationSeparator" w:id="0">
    <w:p w14:paraId="11E94AB5" w14:textId="77777777" w:rsidR="00697DFB" w:rsidRDefault="00697DFB" w:rsidP="000D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66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9BCF1" w14:textId="1DCD13AD" w:rsidR="006B6355" w:rsidRDefault="006B6355">
        <w:pPr>
          <w:pStyle w:val="Footer"/>
          <w:jc w:val="center"/>
        </w:pPr>
        <w:r>
          <w:t xml:space="preserve">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B6355">
          <w:t xml:space="preserve"> </w:t>
        </w:r>
        <w:r>
          <w:t xml:space="preserve">                                                    </w:t>
        </w:r>
        <w:r w:rsidRPr="009B1EEA">
          <w:rPr>
            <w:rFonts w:ascii="Arial" w:hAnsi="Arial" w:cs="Arial"/>
            <w:b/>
            <w:bCs/>
            <w:noProof/>
          </w:rPr>
          <w:t>C291:30/06/2021</w:t>
        </w:r>
      </w:p>
    </w:sdtContent>
  </w:sdt>
  <w:p w14:paraId="096C4142" w14:textId="77777777" w:rsidR="006B6355" w:rsidRDefault="006B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D201" w14:textId="77777777" w:rsidR="00697DFB" w:rsidRDefault="00697DFB" w:rsidP="000D2501">
      <w:r>
        <w:separator/>
      </w:r>
    </w:p>
  </w:footnote>
  <w:footnote w:type="continuationSeparator" w:id="0">
    <w:p w14:paraId="2E285740" w14:textId="77777777" w:rsidR="00697DFB" w:rsidRDefault="00697DFB" w:rsidP="000D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6DD"/>
    <w:multiLevelType w:val="hybridMultilevel"/>
    <w:tmpl w:val="81D44304"/>
    <w:lvl w:ilvl="0" w:tplc="45E0F70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58B7"/>
    <w:multiLevelType w:val="hybridMultilevel"/>
    <w:tmpl w:val="B27CE1D0"/>
    <w:lvl w:ilvl="0" w:tplc="24A069A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76C92"/>
    <w:multiLevelType w:val="multilevel"/>
    <w:tmpl w:val="C00065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A022AFE"/>
    <w:multiLevelType w:val="hybridMultilevel"/>
    <w:tmpl w:val="2272EE02"/>
    <w:lvl w:ilvl="0" w:tplc="2918DE1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D1E38"/>
    <w:multiLevelType w:val="multilevel"/>
    <w:tmpl w:val="86B41D1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862910"/>
    <w:multiLevelType w:val="hybridMultilevel"/>
    <w:tmpl w:val="86560AAC"/>
    <w:lvl w:ilvl="0" w:tplc="85C095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57106"/>
    <w:multiLevelType w:val="multilevel"/>
    <w:tmpl w:val="644889F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20B6039"/>
    <w:multiLevelType w:val="multilevel"/>
    <w:tmpl w:val="DFCC3BCC"/>
    <w:lvl w:ilvl="0">
      <w:start w:val="3"/>
      <w:numFmt w:val="decimal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3E3049"/>
    <w:multiLevelType w:val="hybridMultilevel"/>
    <w:tmpl w:val="82240872"/>
    <w:lvl w:ilvl="0" w:tplc="E9C23CD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152DD"/>
    <w:multiLevelType w:val="hybridMultilevel"/>
    <w:tmpl w:val="8252115A"/>
    <w:lvl w:ilvl="0" w:tplc="F34A036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84F3C56"/>
    <w:multiLevelType w:val="hybridMultilevel"/>
    <w:tmpl w:val="DD1E5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73839"/>
    <w:multiLevelType w:val="multilevel"/>
    <w:tmpl w:val="65E46E4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DCF5556"/>
    <w:multiLevelType w:val="multilevel"/>
    <w:tmpl w:val="3670C98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20BE4A07"/>
    <w:multiLevelType w:val="hybridMultilevel"/>
    <w:tmpl w:val="601EE440"/>
    <w:lvl w:ilvl="0" w:tplc="B4C2F1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8650D2"/>
    <w:multiLevelType w:val="hybridMultilevel"/>
    <w:tmpl w:val="F5D6CA78"/>
    <w:lvl w:ilvl="0" w:tplc="D1EE2D5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286524">
      <w:numFmt w:val="none"/>
      <w:lvlText w:val=""/>
      <w:lvlJc w:val="left"/>
      <w:pPr>
        <w:tabs>
          <w:tab w:val="num" w:pos="360"/>
        </w:tabs>
      </w:pPr>
    </w:lvl>
    <w:lvl w:ilvl="2" w:tplc="AA1C6206">
      <w:numFmt w:val="none"/>
      <w:lvlText w:val=""/>
      <w:lvlJc w:val="left"/>
      <w:pPr>
        <w:tabs>
          <w:tab w:val="num" w:pos="360"/>
        </w:tabs>
      </w:pPr>
    </w:lvl>
    <w:lvl w:ilvl="3" w:tplc="DA1ABF0A">
      <w:numFmt w:val="none"/>
      <w:lvlText w:val=""/>
      <w:lvlJc w:val="left"/>
      <w:pPr>
        <w:tabs>
          <w:tab w:val="num" w:pos="360"/>
        </w:tabs>
      </w:pPr>
    </w:lvl>
    <w:lvl w:ilvl="4" w:tplc="5B925BEA">
      <w:numFmt w:val="none"/>
      <w:lvlText w:val=""/>
      <w:lvlJc w:val="left"/>
      <w:pPr>
        <w:tabs>
          <w:tab w:val="num" w:pos="360"/>
        </w:tabs>
      </w:pPr>
    </w:lvl>
    <w:lvl w:ilvl="5" w:tplc="7D7A4D2E">
      <w:numFmt w:val="none"/>
      <w:lvlText w:val=""/>
      <w:lvlJc w:val="left"/>
      <w:pPr>
        <w:tabs>
          <w:tab w:val="num" w:pos="360"/>
        </w:tabs>
      </w:pPr>
    </w:lvl>
    <w:lvl w:ilvl="6" w:tplc="4FE8D756">
      <w:numFmt w:val="none"/>
      <w:lvlText w:val=""/>
      <w:lvlJc w:val="left"/>
      <w:pPr>
        <w:tabs>
          <w:tab w:val="num" w:pos="360"/>
        </w:tabs>
      </w:pPr>
    </w:lvl>
    <w:lvl w:ilvl="7" w:tplc="BF6E62DC">
      <w:numFmt w:val="none"/>
      <w:lvlText w:val=""/>
      <w:lvlJc w:val="left"/>
      <w:pPr>
        <w:tabs>
          <w:tab w:val="num" w:pos="360"/>
        </w:tabs>
      </w:pPr>
    </w:lvl>
    <w:lvl w:ilvl="8" w:tplc="257EC62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959737F"/>
    <w:multiLevelType w:val="hybridMultilevel"/>
    <w:tmpl w:val="3B2EE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65275"/>
    <w:multiLevelType w:val="hybridMultilevel"/>
    <w:tmpl w:val="B480496E"/>
    <w:lvl w:ilvl="0" w:tplc="D1D6B9A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BB3CC2"/>
    <w:multiLevelType w:val="multilevel"/>
    <w:tmpl w:val="2F30C0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84333F6"/>
    <w:multiLevelType w:val="multilevel"/>
    <w:tmpl w:val="86B41D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9930CBB"/>
    <w:multiLevelType w:val="multilevel"/>
    <w:tmpl w:val="86B41D1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DA177F1"/>
    <w:multiLevelType w:val="hybridMultilevel"/>
    <w:tmpl w:val="5D504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549A7"/>
    <w:multiLevelType w:val="hybridMultilevel"/>
    <w:tmpl w:val="BB10F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56CD6"/>
    <w:multiLevelType w:val="multilevel"/>
    <w:tmpl w:val="5B3ECB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66D073E"/>
    <w:multiLevelType w:val="multilevel"/>
    <w:tmpl w:val="08FADBC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47901854"/>
    <w:multiLevelType w:val="multilevel"/>
    <w:tmpl w:val="2D6AA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48D85614"/>
    <w:multiLevelType w:val="hybridMultilevel"/>
    <w:tmpl w:val="7766DEB4"/>
    <w:lvl w:ilvl="0" w:tplc="B2980F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2A75D7"/>
    <w:multiLevelType w:val="hybridMultilevel"/>
    <w:tmpl w:val="8C2873F2"/>
    <w:lvl w:ilvl="0" w:tplc="D07A93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FB4759"/>
    <w:multiLevelType w:val="multilevel"/>
    <w:tmpl w:val="D10A0A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20D017F"/>
    <w:multiLevelType w:val="hybridMultilevel"/>
    <w:tmpl w:val="C3BC98EE"/>
    <w:lvl w:ilvl="0" w:tplc="C0B6B9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C82E02"/>
    <w:multiLevelType w:val="hybridMultilevel"/>
    <w:tmpl w:val="2402AAB4"/>
    <w:lvl w:ilvl="0" w:tplc="AFE69EAE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EB5AB0"/>
    <w:multiLevelType w:val="multilevel"/>
    <w:tmpl w:val="A53ED9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7305C32"/>
    <w:multiLevelType w:val="multilevel"/>
    <w:tmpl w:val="622A78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7B96487"/>
    <w:multiLevelType w:val="hybridMultilevel"/>
    <w:tmpl w:val="B6B03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C57A9"/>
    <w:multiLevelType w:val="hybridMultilevel"/>
    <w:tmpl w:val="EE7CC716"/>
    <w:lvl w:ilvl="0" w:tplc="CD9089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A14429"/>
    <w:multiLevelType w:val="multilevel"/>
    <w:tmpl w:val="3E8AA7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08B4A52"/>
    <w:multiLevelType w:val="hybridMultilevel"/>
    <w:tmpl w:val="CE5E6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63EF4"/>
    <w:multiLevelType w:val="hybridMultilevel"/>
    <w:tmpl w:val="0AFA758C"/>
    <w:lvl w:ilvl="0" w:tplc="F1141B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3817F6C"/>
    <w:multiLevelType w:val="hybridMultilevel"/>
    <w:tmpl w:val="A81A9CB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6E0D77"/>
    <w:multiLevelType w:val="hybridMultilevel"/>
    <w:tmpl w:val="43A0C02A"/>
    <w:lvl w:ilvl="0" w:tplc="BAA61CA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1135DC"/>
    <w:multiLevelType w:val="multilevel"/>
    <w:tmpl w:val="FD624E8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0" w15:restartNumberingAfterBreak="0">
    <w:nsid w:val="7D197BFC"/>
    <w:multiLevelType w:val="hybridMultilevel"/>
    <w:tmpl w:val="B184B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8154919">
    <w:abstractNumId w:val="18"/>
  </w:num>
  <w:num w:numId="2" w16cid:durableId="526723623">
    <w:abstractNumId w:val="19"/>
  </w:num>
  <w:num w:numId="3" w16cid:durableId="1751538797">
    <w:abstractNumId w:val="4"/>
  </w:num>
  <w:num w:numId="4" w16cid:durableId="1657495841">
    <w:abstractNumId w:val="26"/>
  </w:num>
  <w:num w:numId="5" w16cid:durableId="1416242827">
    <w:abstractNumId w:val="33"/>
  </w:num>
  <w:num w:numId="6" w16cid:durableId="1921677080">
    <w:abstractNumId w:val="13"/>
  </w:num>
  <w:num w:numId="7" w16cid:durableId="1616060507">
    <w:abstractNumId w:val="1"/>
  </w:num>
  <w:num w:numId="8" w16cid:durableId="1817986644">
    <w:abstractNumId w:val="38"/>
  </w:num>
  <w:num w:numId="9" w16cid:durableId="2128230614">
    <w:abstractNumId w:val="28"/>
  </w:num>
  <w:num w:numId="10" w16cid:durableId="646398533">
    <w:abstractNumId w:val="16"/>
  </w:num>
  <w:num w:numId="11" w16cid:durableId="1029375993">
    <w:abstractNumId w:val="39"/>
  </w:num>
  <w:num w:numId="12" w16cid:durableId="737170219">
    <w:abstractNumId w:val="37"/>
  </w:num>
  <w:num w:numId="13" w16cid:durableId="1156534512">
    <w:abstractNumId w:val="14"/>
  </w:num>
  <w:num w:numId="14" w16cid:durableId="1783762936">
    <w:abstractNumId w:val="22"/>
  </w:num>
  <w:num w:numId="15" w16cid:durableId="683820506">
    <w:abstractNumId w:val="2"/>
  </w:num>
  <w:num w:numId="16" w16cid:durableId="228542416">
    <w:abstractNumId w:val="7"/>
  </w:num>
  <w:num w:numId="17" w16cid:durableId="1505317806">
    <w:abstractNumId w:val="25"/>
  </w:num>
  <w:num w:numId="18" w16cid:durableId="1499078673">
    <w:abstractNumId w:val="3"/>
  </w:num>
  <w:num w:numId="19" w16cid:durableId="658968809">
    <w:abstractNumId w:val="20"/>
  </w:num>
  <w:num w:numId="20" w16cid:durableId="1115177150">
    <w:abstractNumId w:val="10"/>
  </w:num>
  <w:num w:numId="21" w16cid:durableId="2021346477">
    <w:abstractNumId w:val="40"/>
  </w:num>
  <w:num w:numId="22" w16cid:durableId="923535201">
    <w:abstractNumId w:val="15"/>
  </w:num>
  <w:num w:numId="23" w16cid:durableId="1466391089">
    <w:abstractNumId w:val="32"/>
  </w:num>
  <w:num w:numId="24" w16cid:durableId="2053918911">
    <w:abstractNumId w:val="35"/>
  </w:num>
  <w:num w:numId="25" w16cid:durableId="1521969256">
    <w:abstractNumId w:val="21"/>
  </w:num>
  <w:num w:numId="26" w16cid:durableId="986906990">
    <w:abstractNumId w:val="5"/>
  </w:num>
  <w:num w:numId="27" w16cid:durableId="126362770">
    <w:abstractNumId w:val="36"/>
  </w:num>
  <w:num w:numId="28" w16cid:durableId="967590745">
    <w:abstractNumId w:val="34"/>
  </w:num>
  <w:num w:numId="29" w16cid:durableId="2107268630">
    <w:abstractNumId w:val="0"/>
  </w:num>
  <w:num w:numId="30" w16cid:durableId="1536963253">
    <w:abstractNumId w:val="11"/>
  </w:num>
  <w:num w:numId="31" w16cid:durableId="82455958">
    <w:abstractNumId w:val="30"/>
  </w:num>
  <w:num w:numId="32" w16cid:durableId="1372609920">
    <w:abstractNumId w:val="17"/>
  </w:num>
  <w:num w:numId="33" w16cid:durableId="2092581876">
    <w:abstractNumId w:val="29"/>
  </w:num>
  <w:num w:numId="34" w16cid:durableId="597637505">
    <w:abstractNumId w:val="9"/>
  </w:num>
  <w:num w:numId="35" w16cid:durableId="1764955921">
    <w:abstractNumId w:val="8"/>
  </w:num>
  <w:num w:numId="36" w16cid:durableId="1140805306">
    <w:abstractNumId w:val="24"/>
  </w:num>
  <w:num w:numId="37" w16cid:durableId="1611887448">
    <w:abstractNumId w:val="6"/>
  </w:num>
  <w:num w:numId="38" w16cid:durableId="527766250">
    <w:abstractNumId w:val="12"/>
  </w:num>
  <w:num w:numId="39" w16cid:durableId="1587808617">
    <w:abstractNumId w:val="31"/>
  </w:num>
  <w:num w:numId="40" w16cid:durableId="626161606">
    <w:abstractNumId w:val="27"/>
  </w:num>
  <w:num w:numId="41" w16cid:durableId="4965049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92"/>
    <w:rsid w:val="0001105A"/>
    <w:rsid w:val="00045C6B"/>
    <w:rsid w:val="000918BE"/>
    <w:rsid w:val="0009672F"/>
    <w:rsid w:val="000A0D9C"/>
    <w:rsid w:val="000A4047"/>
    <w:rsid w:val="000D2501"/>
    <w:rsid w:val="000D78A8"/>
    <w:rsid w:val="001076C9"/>
    <w:rsid w:val="00121E4A"/>
    <w:rsid w:val="001252C8"/>
    <w:rsid w:val="00140485"/>
    <w:rsid w:val="00195EAD"/>
    <w:rsid w:val="001A17E1"/>
    <w:rsid w:val="001B3442"/>
    <w:rsid w:val="001C57D8"/>
    <w:rsid w:val="002018E2"/>
    <w:rsid w:val="00244D53"/>
    <w:rsid w:val="002662F7"/>
    <w:rsid w:val="002C35D3"/>
    <w:rsid w:val="002F68D2"/>
    <w:rsid w:val="00323BCA"/>
    <w:rsid w:val="00342097"/>
    <w:rsid w:val="00354A95"/>
    <w:rsid w:val="00382DB2"/>
    <w:rsid w:val="00397E55"/>
    <w:rsid w:val="003A39EE"/>
    <w:rsid w:val="00417968"/>
    <w:rsid w:val="00440503"/>
    <w:rsid w:val="00460856"/>
    <w:rsid w:val="004911BB"/>
    <w:rsid w:val="004B3857"/>
    <w:rsid w:val="004B3F74"/>
    <w:rsid w:val="00587427"/>
    <w:rsid w:val="00593F7F"/>
    <w:rsid w:val="005C5D95"/>
    <w:rsid w:val="00622295"/>
    <w:rsid w:val="006239E1"/>
    <w:rsid w:val="00626155"/>
    <w:rsid w:val="0062621C"/>
    <w:rsid w:val="006641B7"/>
    <w:rsid w:val="006740DC"/>
    <w:rsid w:val="00697DFB"/>
    <w:rsid w:val="006B6355"/>
    <w:rsid w:val="006C0511"/>
    <w:rsid w:val="0073075F"/>
    <w:rsid w:val="0076313F"/>
    <w:rsid w:val="007A0A5A"/>
    <w:rsid w:val="00843947"/>
    <w:rsid w:val="00892097"/>
    <w:rsid w:val="008B3671"/>
    <w:rsid w:val="008D39F2"/>
    <w:rsid w:val="0092084E"/>
    <w:rsid w:val="009B1EEA"/>
    <w:rsid w:val="00A67015"/>
    <w:rsid w:val="00AE6413"/>
    <w:rsid w:val="00BC31BF"/>
    <w:rsid w:val="00BD6DDA"/>
    <w:rsid w:val="00BE1950"/>
    <w:rsid w:val="00CE42EB"/>
    <w:rsid w:val="00CF34A1"/>
    <w:rsid w:val="00CF4B75"/>
    <w:rsid w:val="00D5628F"/>
    <w:rsid w:val="00DD57A2"/>
    <w:rsid w:val="00E00321"/>
    <w:rsid w:val="00E17178"/>
    <w:rsid w:val="00E508DF"/>
    <w:rsid w:val="00E74C21"/>
    <w:rsid w:val="00E80197"/>
    <w:rsid w:val="00E968EA"/>
    <w:rsid w:val="00EB2B92"/>
    <w:rsid w:val="00EB2ED7"/>
    <w:rsid w:val="00EC5F85"/>
    <w:rsid w:val="00EE7024"/>
    <w:rsid w:val="00EF2F55"/>
    <w:rsid w:val="00F04E97"/>
    <w:rsid w:val="00F1256E"/>
    <w:rsid w:val="00F141B1"/>
    <w:rsid w:val="00F3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A246025"/>
  <w15:chartTrackingRefBased/>
  <w15:docId w15:val="{FE04A203-6DBD-46E0-8293-F12C39AE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rFonts w:ascii="Book Antiqua" w:hAnsi="Book Antiqua" w:cs="Arial"/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numPr>
        <w:numId w:val="16"/>
      </w:numPr>
      <w:outlineLvl w:val="5"/>
    </w:pPr>
    <w:rPr>
      <w:rFonts w:ascii="Book Antiqua" w:hAnsi="Book Antiqua" w:cs="Arial"/>
      <w:b/>
      <w:bCs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 Antiqua" w:hAnsi="Book Antiqua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/>
    </w:pPr>
    <w:rPr>
      <w:rFonts w:ascii="Book Antiqua" w:hAnsi="Book Antiqua" w:cs="Arial"/>
    </w:rPr>
  </w:style>
  <w:style w:type="paragraph" w:styleId="BodyTextIndent2">
    <w:name w:val="Body Text Indent 2"/>
    <w:basedOn w:val="Normal"/>
    <w:pPr>
      <w:ind w:left="720"/>
    </w:pPr>
    <w:rPr>
      <w:rFonts w:ascii="Book Antiqua" w:hAnsi="Book Antiqua" w:cs="Arial"/>
      <w:sz w:val="20"/>
    </w:rPr>
  </w:style>
  <w:style w:type="paragraph" w:styleId="BodyText">
    <w:name w:val="Body Text"/>
    <w:basedOn w:val="Normal"/>
    <w:rPr>
      <w:rFonts w:ascii="Book Antiqua" w:hAnsi="Book Antiqua" w:cs="Arial"/>
      <w:sz w:val="20"/>
    </w:rPr>
  </w:style>
  <w:style w:type="paragraph" w:styleId="BodyText2">
    <w:name w:val="Body Text 2"/>
    <w:basedOn w:val="Normal"/>
    <w:pPr>
      <w:ind w:right="-874"/>
    </w:pPr>
    <w:rPr>
      <w:rFonts w:ascii="Book Antiqua" w:hAnsi="Book Antiqua"/>
      <w:b/>
      <w:bCs/>
      <w:sz w:val="20"/>
    </w:rPr>
  </w:style>
  <w:style w:type="paragraph" w:styleId="BlockText">
    <w:name w:val="Block Text"/>
    <w:basedOn w:val="Normal"/>
    <w:pPr>
      <w:ind w:left="1440" w:right="-874" w:hanging="720"/>
      <w:jc w:val="both"/>
    </w:pPr>
    <w:rPr>
      <w:rFonts w:ascii="Book Antiqua" w:hAnsi="Book Antiqua"/>
      <w:b/>
      <w:bCs/>
      <w:sz w:val="20"/>
    </w:rPr>
  </w:style>
  <w:style w:type="paragraph" w:styleId="BodyText3">
    <w:name w:val="Body Text 3"/>
    <w:basedOn w:val="Normal"/>
    <w:pPr>
      <w:ind w:right="-874"/>
      <w:jc w:val="both"/>
    </w:pPr>
    <w:rPr>
      <w:rFonts w:ascii="Georgia" w:hAnsi="Georgia"/>
      <w:sz w:val="18"/>
    </w:rPr>
  </w:style>
  <w:style w:type="paragraph" w:styleId="BalloonText">
    <w:name w:val="Balloon Text"/>
    <w:basedOn w:val="Normal"/>
    <w:semiHidden/>
    <w:rsid w:val="006C0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5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D250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D25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D250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90CB0B6208946900F972F19306293" ma:contentTypeVersion="13" ma:contentTypeDescription="Create a new document." ma:contentTypeScope="" ma:versionID="26e29ccca2d10efc96c90d3dff837c74">
  <xsd:schema xmlns:xsd="http://www.w3.org/2001/XMLSchema" xmlns:xs="http://www.w3.org/2001/XMLSchema" xmlns:p="http://schemas.microsoft.com/office/2006/metadata/properties" xmlns:ns1="http://schemas.microsoft.com/sharepoint/v3" xmlns:ns2="369d6abc-d4bd-4c93-a163-603085418c1b" xmlns:ns3="f3025a8f-35fd-42b4-b29d-ce99afc28af2" targetNamespace="http://schemas.microsoft.com/office/2006/metadata/properties" ma:root="true" ma:fieldsID="6b82266c99107b01a757b8f742579b4c" ns1:_="" ns2:_="" ns3:_="">
    <xsd:import namespace="http://schemas.microsoft.com/sharepoint/v3"/>
    <xsd:import namespace="369d6abc-d4bd-4c93-a163-603085418c1b"/>
    <xsd:import namespace="f3025a8f-35fd-42b4-b29d-ce99afc28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6abc-d4bd-4c93-a163-603085418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25a8f-35fd-42b4-b29d-ce99afc28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D59552-FDB6-483E-8A29-ECCD1B46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9d6abc-d4bd-4c93-a163-603085418c1b"/>
    <ds:schemaRef ds:uri="f3025a8f-35fd-42b4-b29d-ce99afc28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84ED-E34A-45B3-9E38-B1E7A8CE7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6D17A-1829-41C1-A399-9CFA85D438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3349</Characters>
  <Application>Microsoft Office Word</Application>
  <DocSecurity>4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AMAJUBA DISTRICT MUNICIPALITY</vt:lpstr>
    </vt:vector>
  </TitlesOfParts>
  <Company>.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AMAJUBA DISTRICT MUNICIPALITY</dc:title>
  <dc:subject/>
  <dc:creator>_____</dc:creator>
  <cp:keywords/>
  <cp:lastModifiedBy>Nonkululeko Vilakazi</cp:lastModifiedBy>
  <cp:revision>2</cp:revision>
  <cp:lastPrinted>2006-04-18T06:06:00Z</cp:lastPrinted>
  <dcterms:created xsi:type="dcterms:W3CDTF">2023-04-20T08:11:00Z</dcterms:created>
  <dcterms:modified xsi:type="dcterms:W3CDTF">2023-04-20T08:11:00Z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0x01010056D90CB0B6208946900F972F19306293</vt:lpwstr>
  </property>
</Properties>
</file>